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5D" w:rsidRPr="000B6722" w:rsidRDefault="00635E5D" w:rsidP="00635E5D">
      <w:pPr>
        <w:rPr>
          <w:sz w:val="22"/>
          <w:szCs w:val="22"/>
          <w:lang w:val="sr-Cyrl-CS"/>
        </w:rPr>
      </w:pPr>
      <w:r w:rsidRPr="000B6722">
        <w:rPr>
          <w:sz w:val="22"/>
          <w:szCs w:val="22"/>
          <w:lang w:val="sr-Cyrl-CS"/>
        </w:rPr>
        <w:t>РЕПУБЛИКА СРБИЈА</w:t>
      </w:r>
    </w:p>
    <w:p w:rsidR="00635E5D" w:rsidRPr="000B6722" w:rsidRDefault="00635E5D" w:rsidP="00635E5D">
      <w:pPr>
        <w:rPr>
          <w:sz w:val="22"/>
          <w:szCs w:val="22"/>
          <w:lang w:val="sr-Cyrl-CS"/>
        </w:rPr>
      </w:pPr>
      <w:r w:rsidRPr="000B6722">
        <w:rPr>
          <w:sz w:val="22"/>
          <w:szCs w:val="22"/>
          <w:lang w:val="sr-Cyrl-CS"/>
        </w:rPr>
        <w:t>НАРОДНА СКУПШТИНА</w:t>
      </w:r>
    </w:p>
    <w:p w:rsidR="00635E5D" w:rsidRPr="000B6722" w:rsidRDefault="00635E5D" w:rsidP="00635E5D">
      <w:pPr>
        <w:rPr>
          <w:sz w:val="22"/>
          <w:szCs w:val="22"/>
          <w:lang w:val="sr-Cyrl-CS"/>
        </w:rPr>
      </w:pPr>
      <w:r w:rsidRPr="000B6722">
        <w:rPr>
          <w:sz w:val="22"/>
          <w:szCs w:val="22"/>
          <w:lang w:val="sr-Cyrl-CS"/>
        </w:rPr>
        <w:t>Одбор за пољопривреду, шумарство</w:t>
      </w:r>
    </w:p>
    <w:p w:rsidR="00635E5D" w:rsidRPr="000B6722" w:rsidRDefault="00635E5D" w:rsidP="00635E5D">
      <w:pPr>
        <w:rPr>
          <w:sz w:val="22"/>
          <w:szCs w:val="22"/>
          <w:lang w:val="sr-Cyrl-CS"/>
        </w:rPr>
      </w:pPr>
      <w:r w:rsidRPr="000B6722">
        <w:rPr>
          <w:sz w:val="22"/>
          <w:szCs w:val="22"/>
          <w:lang w:val="sr-Cyrl-CS"/>
        </w:rPr>
        <w:t>и водопривреду</w:t>
      </w:r>
    </w:p>
    <w:p w:rsidR="00635E5D" w:rsidRPr="000B6722" w:rsidRDefault="00635E5D" w:rsidP="00635E5D">
      <w:pPr>
        <w:rPr>
          <w:sz w:val="22"/>
          <w:szCs w:val="22"/>
          <w:lang w:val="sr-Cyrl-CS"/>
        </w:rPr>
      </w:pPr>
      <w:r w:rsidRPr="000B6722">
        <w:rPr>
          <w:sz w:val="22"/>
          <w:szCs w:val="22"/>
          <w:lang w:val="sr-Cyrl-CS"/>
        </w:rPr>
        <w:t>12 Број 06-2/</w:t>
      </w:r>
      <w:r w:rsidRPr="000B6722">
        <w:rPr>
          <w:sz w:val="22"/>
          <w:szCs w:val="22"/>
        </w:rPr>
        <w:t>306</w:t>
      </w:r>
      <w:r w:rsidRPr="000B6722">
        <w:rPr>
          <w:sz w:val="22"/>
          <w:szCs w:val="22"/>
          <w:lang w:val="sr-Cyrl-CS"/>
        </w:rPr>
        <w:t>-16</w:t>
      </w:r>
    </w:p>
    <w:p w:rsidR="00635E5D" w:rsidRPr="000B6722" w:rsidRDefault="00635E5D" w:rsidP="00635E5D">
      <w:pPr>
        <w:rPr>
          <w:sz w:val="22"/>
          <w:szCs w:val="22"/>
          <w:lang w:val="sr-Cyrl-CS"/>
        </w:rPr>
      </w:pPr>
      <w:r w:rsidRPr="000B6722">
        <w:rPr>
          <w:sz w:val="22"/>
          <w:szCs w:val="22"/>
        </w:rPr>
        <w:t>1</w:t>
      </w:r>
      <w:r w:rsidRPr="000B6722">
        <w:rPr>
          <w:sz w:val="22"/>
          <w:szCs w:val="22"/>
          <w:lang w:val="sr-Cyrl-RS"/>
        </w:rPr>
        <w:t>5</w:t>
      </w:r>
      <w:r w:rsidRPr="000B6722">
        <w:rPr>
          <w:sz w:val="22"/>
          <w:szCs w:val="22"/>
          <w:lang w:val="sr-Cyrl-CS"/>
        </w:rPr>
        <w:t xml:space="preserve">. </w:t>
      </w:r>
      <w:proofErr w:type="gramStart"/>
      <w:r w:rsidRPr="000B6722">
        <w:rPr>
          <w:sz w:val="22"/>
          <w:szCs w:val="22"/>
          <w:lang w:val="sr-Cyrl-RS"/>
        </w:rPr>
        <w:t>децембар</w:t>
      </w:r>
      <w:proofErr w:type="gramEnd"/>
      <w:r w:rsidRPr="000B6722">
        <w:rPr>
          <w:sz w:val="22"/>
          <w:szCs w:val="22"/>
          <w:lang w:val="sr-Cyrl-CS"/>
        </w:rPr>
        <w:t xml:space="preserve"> 201</w:t>
      </w:r>
      <w:r w:rsidRPr="000B6722">
        <w:rPr>
          <w:sz w:val="22"/>
          <w:szCs w:val="22"/>
        </w:rPr>
        <w:t>6</w:t>
      </w:r>
      <w:r w:rsidRPr="000B6722">
        <w:rPr>
          <w:sz w:val="22"/>
          <w:szCs w:val="22"/>
          <w:lang w:val="sr-Cyrl-CS"/>
        </w:rPr>
        <w:t>. године</w:t>
      </w:r>
    </w:p>
    <w:p w:rsidR="00635E5D" w:rsidRPr="000B6722" w:rsidRDefault="00635E5D" w:rsidP="00635E5D">
      <w:pPr>
        <w:rPr>
          <w:sz w:val="22"/>
          <w:szCs w:val="22"/>
          <w:lang w:val="sr-Cyrl-CS"/>
        </w:rPr>
      </w:pPr>
      <w:r w:rsidRPr="000B6722">
        <w:rPr>
          <w:sz w:val="22"/>
          <w:szCs w:val="22"/>
          <w:lang w:val="sr-Cyrl-CS"/>
        </w:rPr>
        <w:t>Б е о г р а д</w:t>
      </w:r>
    </w:p>
    <w:p w:rsidR="00C52482" w:rsidRPr="000B6722" w:rsidRDefault="00C52482" w:rsidP="00C52482">
      <w:pPr>
        <w:jc w:val="both"/>
        <w:rPr>
          <w:sz w:val="22"/>
          <w:szCs w:val="22"/>
          <w:lang w:val="sr-Cyrl-CS"/>
        </w:rPr>
      </w:pPr>
    </w:p>
    <w:p w:rsidR="00C52482" w:rsidRPr="000B6722" w:rsidRDefault="00C52482" w:rsidP="00C52482">
      <w:pPr>
        <w:jc w:val="center"/>
        <w:rPr>
          <w:sz w:val="22"/>
          <w:szCs w:val="22"/>
          <w:lang w:val="sr-Cyrl-CS"/>
        </w:rPr>
      </w:pPr>
      <w:r w:rsidRPr="000B6722">
        <w:rPr>
          <w:sz w:val="22"/>
          <w:szCs w:val="22"/>
          <w:lang w:val="sr-Cyrl-CS"/>
        </w:rPr>
        <w:t>З А П И С Н И К</w:t>
      </w:r>
    </w:p>
    <w:p w:rsidR="00C52482" w:rsidRPr="000B6722" w:rsidRDefault="00635E5D" w:rsidP="00C52482">
      <w:pPr>
        <w:jc w:val="center"/>
        <w:rPr>
          <w:sz w:val="22"/>
          <w:szCs w:val="22"/>
          <w:lang w:val="sr-Cyrl-CS"/>
        </w:rPr>
      </w:pPr>
      <w:r w:rsidRPr="000B6722">
        <w:rPr>
          <w:sz w:val="22"/>
          <w:szCs w:val="22"/>
          <w:lang w:val="sr-Cyrl-CS"/>
        </w:rPr>
        <w:t>ОС</w:t>
      </w:r>
      <w:r w:rsidR="001C48A0" w:rsidRPr="000B6722">
        <w:rPr>
          <w:sz w:val="22"/>
          <w:szCs w:val="22"/>
          <w:lang w:val="sr-Cyrl-CS"/>
        </w:rPr>
        <w:t>МЕ</w:t>
      </w:r>
      <w:r w:rsidR="00C52482" w:rsidRPr="000B6722">
        <w:rPr>
          <w:sz w:val="22"/>
          <w:szCs w:val="22"/>
          <w:lang w:val="sr-Cyrl-CS"/>
        </w:rPr>
        <w:t xml:space="preserve"> СЕДНИЦЕ ОДБОРА ЗА ПОЉОПРИВРЕДУ, ШУМАРСТВО</w:t>
      </w:r>
    </w:p>
    <w:p w:rsidR="00C52482" w:rsidRPr="000B6722" w:rsidRDefault="00C52482" w:rsidP="00C52482">
      <w:pPr>
        <w:jc w:val="center"/>
        <w:rPr>
          <w:sz w:val="22"/>
          <w:szCs w:val="22"/>
          <w:lang w:val="sr-Cyrl-CS"/>
        </w:rPr>
      </w:pPr>
      <w:r w:rsidRPr="000B6722">
        <w:rPr>
          <w:sz w:val="22"/>
          <w:szCs w:val="22"/>
          <w:lang w:val="sr-Cyrl-CS"/>
        </w:rPr>
        <w:t>И  ВОДОПРИВРЕДУ, ОДРЖАНЕ</w:t>
      </w:r>
      <w:r w:rsidR="0032746A" w:rsidRPr="000B6722">
        <w:rPr>
          <w:sz w:val="22"/>
          <w:szCs w:val="22"/>
          <w:lang w:val="sr-Cyrl-CS"/>
        </w:rPr>
        <w:t xml:space="preserve"> 1</w:t>
      </w:r>
      <w:r w:rsidR="00635E5D" w:rsidRPr="000B6722">
        <w:rPr>
          <w:sz w:val="22"/>
          <w:szCs w:val="22"/>
          <w:lang w:val="sr-Cyrl-CS"/>
        </w:rPr>
        <w:t>5</w:t>
      </w:r>
      <w:r w:rsidRPr="000B6722">
        <w:rPr>
          <w:sz w:val="22"/>
          <w:szCs w:val="22"/>
          <w:lang w:val="sr-Cyrl-CS"/>
        </w:rPr>
        <w:t xml:space="preserve">. </w:t>
      </w:r>
      <w:r w:rsidR="001C48A0" w:rsidRPr="000B6722">
        <w:rPr>
          <w:sz w:val="22"/>
          <w:szCs w:val="22"/>
          <w:lang w:val="sr-Cyrl-CS"/>
        </w:rPr>
        <w:t>ДЕЦЕМБРА</w:t>
      </w:r>
      <w:r w:rsidRPr="000B6722">
        <w:rPr>
          <w:sz w:val="22"/>
          <w:szCs w:val="22"/>
          <w:lang w:val="sr-Cyrl-CS"/>
        </w:rPr>
        <w:t xml:space="preserve"> 2016. ГОДИНЕ</w:t>
      </w:r>
    </w:p>
    <w:p w:rsidR="00C52482" w:rsidRPr="000B6722" w:rsidRDefault="00C52482" w:rsidP="00C52482">
      <w:pPr>
        <w:jc w:val="center"/>
        <w:rPr>
          <w:sz w:val="22"/>
          <w:szCs w:val="22"/>
          <w:lang w:val="sr-Cyrl-CS"/>
        </w:rPr>
      </w:pPr>
    </w:p>
    <w:p w:rsidR="00C52482" w:rsidRPr="000B6722" w:rsidRDefault="00C52482" w:rsidP="00C52482">
      <w:pPr>
        <w:jc w:val="both"/>
        <w:rPr>
          <w:sz w:val="22"/>
          <w:szCs w:val="22"/>
          <w:lang w:val="sr-Cyrl-CS"/>
        </w:rPr>
      </w:pPr>
      <w:r w:rsidRPr="000B6722">
        <w:rPr>
          <w:sz w:val="22"/>
          <w:szCs w:val="22"/>
          <w:lang w:val="sr-Cyrl-CS"/>
        </w:rPr>
        <w:tab/>
      </w:r>
      <w:r w:rsidRPr="000B6722">
        <w:rPr>
          <w:sz w:val="22"/>
          <w:szCs w:val="22"/>
          <w:lang w:val="sr-Cyrl-CS"/>
        </w:rPr>
        <w:tab/>
      </w:r>
    </w:p>
    <w:p w:rsidR="00C52482" w:rsidRPr="000B6722" w:rsidRDefault="00C52482" w:rsidP="00C52482">
      <w:pPr>
        <w:ind w:firstLine="720"/>
        <w:jc w:val="both"/>
        <w:rPr>
          <w:sz w:val="22"/>
          <w:szCs w:val="22"/>
          <w:lang w:val="sr-Cyrl-CS"/>
        </w:rPr>
      </w:pPr>
      <w:r w:rsidRPr="000B6722">
        <w:rPr>
          <w:sz w:val="22"/>
          <w:szCs w:val="22"/>
          <w:lang w:val="sr-Cyrl-CS"/>
        </w:rPr>
        <w:t xml:space="preserve">Седница је почела у </w:t>
      </w:r>
      <w:r w:rsidR="00376800" w:rsidRPr="000B6722">
        <w:rPr>
          <w:sz w:val="22"/>
          <w:szCs w:val="22"/>
          <w:lang w:val="sr-Cyrl-CS"/>
        </w:rPr>
        <w:t>9</w:t>
      </w:r>
      <w:r w:rsidRPr="000B6722">
        <w:rPr>
          <w:sz w:val="22"/>
          <w:szCs w:val="22"/>
          <w:lang w:val="sr-Cyrl-CS"/>
        </w:rPr>
        <w:t>,</w:t>
      </w:r>
      <w:r w:rsidR="001C48A0" w:rsidRPr="000B6722">
        <w:rPr>
          <w:sz w:val="22"/>
          <w:szCs w:val="22"/>
          <w:lang w:val="sr-Cyrl-CS"/>
        </w:rPr>
        <w:t>0</w:t>
      </w:r>
      <w:r w:rsidR="00376800" w:rsidRPr="000B6722">
        <w:rPr>
          <w:sz w:val="22"/>
          <w:szCs w:val="22"/>
          <w:lang w:val="sr-Cyrl-CS"/>
        </w:rPr>
        <w:t>5</w:t>
      </w:r>
      <w:r w:rsidRPr="000B6722">
        <w:rPr>
          <w:sz w:val="22"/>
          <w:szCs w:val="22"/>
          <w:lang w:val="sr-Cyrl-CS"/>
        </w:rPr>
        <w:t xml:space="preserve"> часова.</w:t>
      </w:r>
    </w:p>
    <w:p w:rsidR="00C52482" w:rsidRPr="000B6722" w:rsidRDefault="00C52482" w:rsidP="00C52482">
      <w:pPr>
        <w:tabs>
          <w:tab w:val="left" w:pos="0"/>
        </w:tabs>
        <w:jc w:val="both"/>
        <w:rPr>
          <w:sz w:val="22"/>
          <w:szCs w:val="22"/>
          <w:lang w:val="sr-Cyrl-CS"/>
        </w:rPr>
      </w:pPr>
      <w:r w:rsidRPr="000B6722">
        <w:rPr>
          <w:sz w:val="22"/>
          <w:szCs w:val="22"/>
          <w:lang w:val="sr-Cyrl-CS"/>
        </w:rPr>
        <w:tab/>
        <w:t xml:space="preserve">Седници је председавао </w:t>
      </w:r>
      <w:r w:rsidR="0032746A" w:rsidRPr="000B6722">
        <w:rPr>
          <w:sz w:val="22"/>
          <w:szCs w:val="22"/>
          <w:lang w:val="sr-Cyrl-CS"/>
        </w:rPr>
        <w:t>Маријан Ристичевић</w:t>
      </w:r>
      <w:r w:rsidRPr="000B6722">
        <w:rPr>
          <w:sz w:val="22"/>
          <w:szCs w:val="22"/>
          <w:lang w:val="sr-Cyrl-CS"/>
        </w:rPr>
        <w:t xml:space="preserve">, </w:t>
      </w:r>
      <w:r w:rsidR="0032746A" w:rsidRPr="000B6722">
        <w:rPr>
          <w:sz w:val="22"/>
          <w:szCs w:val="22"/>
          <w:lang w:val="sr-Cyrl-CS"/>
        </w:rPr>
        <w:t>председник</w:t>
      </w:r>
      <w:r w:rsidRPr="000B6722">
        <w:rPr>
          <w:sz w:val="22"/>
          <w:szCs w:val="22"/>
          <w:lang w:val="sr-Cyrl-CS"/>
        </w:rPr>
        <w:t xml:space="preserve"> Одбора</w:t>
      </w:r>
      <w:r w:rsidR="0032746A" w:rsidRPr="000B6722">
        <w:rPr>
          <w:sz w:val="22"/>
          <w:szCs w:val="22"/>
          <w:lang w:val="sr-Cyrl-CS"/>
        </w:rPr>
        <w:t>.</w:t>
      </w:r>
    </w:p>
    <w:p w:rsidR="00C52482" w:rsidRPr="000B6722" w:rsidRDefault="00C52482" w:rsidP="00AB3938">
      <w:pPr>
        <w:ind w:firstLine="720"/>
        <w:jc w:val="both"/>
        <w:rPr>
          <w:sz w:val="22"/>
          <w:szCs w:val="22"/>
          <w:lang w:val="sr-Cyrl-CS"/>
        </w:rPr>
      </w:pPr>
      <w:r w:rsidRPr="000B6722">
        <w:rPr>
          <w:sz w:val="22"/>
          <w:szCs w:val="22"/>
          <w:lang w:val="sr-Cyrl-CS"/>
        </w:rPr>
        <w:t>Седници су присуствовали</w:t>
      </w:r>
      <w:r w:rsidR="00757516" w:rsidRPr="000B6722">
        <w:rPr>
          <w:sz w:val="22"/>
          <w:szCs w:val="22"/>
          <w:lang w:val="sr-Cyrl-CS"/>
        </w:rPr>
        <w:t xml:space="preserve"> чланови Одбора</w:t>
      </w:r>
      <w:r w:rsidRPr="000B6722">
        <w:rPr>
          <w:sz w:val="22"/>
          <w:szCs w:val="22"/>
          <w:lang w:val="sr-Cyrl-CS"/>
        </w:rPr>
        <w:t>:</w:t>
      </w:r>
      <w:r w:rsidR="00597F92" w:rsidRPr="000B6722">
        <w:rPr>
          <w:sz w:val="22"/>
          <w:szCs w:val="22"/>
          <w:lang w:val="en-US"/>
        </w:rPr>
        <w:t xml:space="preserve"> </w:t>
      </w:r>
      <w:r w:rsidR="00556D08" w:rsidRPr="000B6722">
        <w:rPr>
          <w:sz w:val="22"/>
          <w:szCs w:val="22"/>
          <w:lang w:val="sr-Cyrl-CS"/>
        </w:rPr>
        <w:t>Жарко Богатиновић,</w:t>
      </w:r>
      <w:r w:rsidR="00597F92" w:rsidRPr="000B6722">
        <w:rPr>
          <w:sz w:val="22"/>
          <w:szCs w:val="22"/>
          <w:lang w:val="en-US"/>
        </w:rPr>
        <w:t xml:space="preserve"> </w:t>
      </w:r>
      <w:r w:rsidR="00597F92" w:rsidRPr="000B6722">
        <w:rPr>
          <w:sz w:val="22"/>
          <w:szCs w:val="22"/>
          <w:lang w:val="sr-Cyrl-RS"/>
        </w:rPr>
        <w:t>Тијана Давидовац,</w:t>
      </w:r>
      <w:r w:rsidR="00597F92" w:rsidRPr="000B6722">
        <w:rPr>
          <w:sz w:val="22"/>
          <w:szCs w:val="22"/>
          <w:lang w:val="sr-Cyrl-CS"/>
        </w:rPr>
        <w:t xml:space="preserve"> </w:t>
      </w:r>
      <w:r w:rsidRPr="000B6722">
        <w:rPr>
          <w:sz w:val="22"/>
          <w:szCs w:val="22"/>
          <w:lang w:val="sr-Cyrl-CS"/>
        </w:rPr>
        <w:t>Милија</w:t>
      </w:r>
      <w:r w:rsidR="00556D08" w:rsidRPr="000B6722">
        <w:rPr>
          <w:sz w:val="22"/>
          <w:szCs w:val="22"/>
          <w:lang w:val="sr-Cyrl-CS"/>
        </w:rPr>
        <w:t xml:space="preserve"> Милетић,</w:t>
      </w:r>
      <w:r w:rsidR="00757516" w:rsidRPr="000B6722">
        <w:rPr>
          <w:sz w:val="22"/>
          <w:szCs w:val="22"/>
          <w:lang w:val="sr-Cyrl-CS"/>
        </w:rPr>
        <w:t xml:space="preserve"> </w:t>
      </w:r>
      <w:r w:rsidR="00556D08" w:rsidRPr="000B6722">
        <w:rPr>
          <w:sz w:val="22"/>
          <w:szCs w:val="22"/>
          <w:lang w:val="sr-Cyrl-CS"/>
        </w:rPr>
        <w:t>Марко</w:t>
      </w:r>
      <w:r w:rsidR="00DB4850" w:rsidRPr="000B6722">
        <w:rPr>
          <w:sz w:val="22"/>
          <w:szCs w:val="22"/>
          <w:lang w:val="sr-Cyrl-CS"/>
        </w:rPr>
        <w:t xml:space="preserve"> Гавриловић, Радован Јанчић, </w:t>
      </w:r>
      <w:r w:rsidRPr="000B6722">
        <w:rPr>
          <w:sz w:val="22"/>
          <w:szCs w:val="22"/>
          <w:lang w:val="sr-Cyrl-CS"/>
        </w:rPr>
        <w:t>Арпад Фремонд,</w:t>
      </w:r>
      <w:r w:rsidR="00DB4850" w:rsidRPr="000B6722">
        <w:rPr>
          <w:sz w:val="22"/>
          <w:szCs w:val="22"/>
          <w:lang w:val="sr-Cyrl-CS"/>
        </w:rPr>
        <w:t xml:space="preserve"> </w:t>
      </w:r>
      <w:r w:rsidR="00376800" w:rsidRPr="000B6722">
        <w:rPr>
          <w:sz w:val="22"/>
          <w:szCs w:val="22"/>
          <w:lang w:val="sr-Cyrl-CS"/>
        </w:rPr>
        <w:t xml:space="preserve">Мирослав Алексић, </w:t>
      </w:r>
      <w:r w:rsidR="009A5583" w:rsidRPr="000B6722">
        <w:rPr>
          <w:sz w:val="22"/>
          <w:szCs w:val="22"/>
          <w:lang w:val="sr-Cyrl-CS"/>
        </w:rPr>
        <w:t xml:space="preserve">проф. др </w:t>
      </w:r>
      <w:r w:rsidR="0032746A" w:rsidRPr="000B6722">
        <w:rPr>
          <w:sz w:val="22"/>
          <w:szCs w:val="22"/>
          <w:lang w:val="sr-Cyrl-CS"/>
        </w:rPr>
        <w:t>Миладин Шеварлић</w:t>
      </w:r>
      <w:r w:rsidR="00597F92" w:rsidRPr="000B6722">
        <w:rPr>
          <w:sz w:val="22"/>
          <w:szCs w:val="22"/>
          <w:lang w:val="sr-Cyrl-RS"/>
        </w:rPr>
        <w:t xml:space="preserve">, </w:t>
      </w:r>
      <w:r w:rsidR="00376800" w:rsidRPr="000B6722">
        <w:rPr>
          <w:sz w:val="22"/>
          <w:szCs w:val="22"/>
          <w:lang w:val="sr-Cyrl-CS"/>
        </w:rPr>
        <w:t xml:space="preserve">Ненад Божић </w:t>
      </w:r>
      <w:r w:rsidR="00071DC0" w:rsidRPr="000B6722">
        <w:rPr>
          <w:sz w:val="22"/>
          <w:szCs w:val="22"/>
          <w:lang w:val="sr-Cyrl-RS"/>
        </w:rPr>
        <w:t>као</w:t>
      </w:r>
      <w:r w:rsidR="00757516" w:rsidRPr="000B6722">
        <w:rPr>
          <w:sz w:val="22"/>
          <w:szCs w:val="22"/>
          <w:lang w:val="sr-Cyrl-CS"/>
        </w:rPr>
        <w:t xml:space="preserve"> и </w:t>
      </w:r>
      <w:r w:rsidR="00376800" w:rsidRPr="000B6722">
        <w:rPr>
          <w:sz w:val="22"/>
          <w:szCs w:val="22"/>
          <w:lang w:val="sr-Cyrl-CS"/>
        </w:rPr>
        <w:t>Звоним</w:t>
      </w:r>
      <w:r w:rsidR="00853D0A">
        <w:rPr>
          <w:sz w:val="22"/>
          <w:szCs w:val="22"/>
          <w:lang w:val="sr-Cyrl-CS"/>
        </w:rPr>
        <w:t>ир Ђокић</w:t>
      </w:r>
      <w:r w:rsidR="00853D0A">
        <w:rPr>
          <w:sz w:val="22"/>
          <w:szCs w:val="22"/>
          <w:lang w:val="en-US"/>
        </w:rPr>
        <w:t xml:space="preserve"> </w:t>
      </w:r>
      <w:r w:rsidR="00AB3938" w:rsidRPr="000B6722">
        <w:rPr>
          <w:sz w:val="22"/>
          <w:szCs w:val="22"/>
          <w:lang w:val="sr-Cyrl-CS"/>
        </w:rPr>
        <w:t>(</w:t>
      </w:r>
      <w:r w:rsidR="00597F92" w:rsidRPr="000B6722">
        <w:rPr>
          <w:sz w:val="22"/>
          <w:szCs w:val="22"/>
          <w:lang w:val="sr-Cyrl-CS"/>
        </w:rPr>
        <w:t>заменик</w:t>
      </w:r>
      <w:r w:rsidR="00724DAB" w:rsidRPr="000B6722">
        <w:rPr>
          <w:sz w:val="22"/>
          <w:szCs w:val="22"/>
          <w:lang w:val="sr-Cyrl-RS"/>
        </w:rPr>
        <w:t xml:space="preserve"> </w:t>
      </w:r>
      <w:r w:rsidR="00724DAB" w:rsidRPr="000B6722">
        <w:rPr>
          <w:sz w:val="22"/>
          <w:szCs w:val="22"/>
          <w:lang w:val="sr-Cyrl-CS"/>
        </w:rPr>
        <w:t>Јасмин</w:t>
      </w:r>
      <w:r w:rsidR="00853D0A">
        <w:rPr>
          <w:sz w:val="22"/>
          <w:szCs w:val="22"/>
          <w:lang w:val="sr-Cyrl-CS"/>
        </w:rPr>
        <w:t>е Обрадовић), Оливера Огњановић</w:t>
      </w:r>
      <w:r w:rsidR="00853D0A">
        <w:rPr>
          <w:sz w:val="22"/>
          <w:szCs w:val="22"/>
          <w:lang w:val="en-US"/>
        </w:rPr>
        <w:t xml:space="preserve"> </w:t>
      </w:r>
      <w:r w:rsidR="00724DAB" w:rsidRPr="000B6722">
        <w:rPr>
          <w:sz w:val="22"/>
          <w:szCs w:val="22"/>
          <w:lang w:val="sr-Cyrl-CS"/>
        </w:rPr>
        <w:t>(заменик Верољуба Матића),</w:t>
      </w:r>
      <w:r w:rsidR="00853D0A">
        <w:rPr>
          <w:sz w:val="22"/>
          <w:szCs w:val="22"/>
          <w:lang w:val="en-US"/>
        </w:rPr>
        <w:t xml:space="preserve"> </w:t>
      </w:r>
      <w:r w:rsidR="00376800" w:rsidRPr="000B6722">
        <w:rPr>
          <w:sz w:val="22"/>
          <w:szCs w:val="22"/>
          <w:lang w:val="sr-Cyrl-CS"/>
        </w:rPr>
        <w:t xml:space="preserve">Љубинко Ракоњац (заменик Данијеле Стојадиновић) и </w:t>
      </w:r>
      <w:r w:rsidR="001C48A0" w:rsidRPr="000B6722">
        <w:rPr>
          <w:sz w:val="22"/>
          <w:szCs w:val="22"/>
          <w:lang w:val="sr-Cyrl-CS"/>
        </w:rPr>
        <w:t>Драган Јовановић</w:t>
      </w:r>
      <w:r w:rsidR="00724DAB" w:rsidRPr="000B6722">
        <w:rPr>
          <w:sz w:val="22"/>
          <w:szCs w:val="22"/>
          <w:lang w:val="sr-Cyrl-CS"/>
        </w:rPr>
        <w:t>, заменици чланова</w:t>
      </w:r>
      <w:r w:rsidR="00757516" w:rsidRPr="000B6722">
        <w:rPr>
          <w:sz w:val="22"/>
          <w:szCs w:val="22"/>
          <w:lang w:val="sr-Cyrl-CS"/>
        </w:rPr>
        <w:t xml:space="preserve"> Одбора.</w:t>
      </w:r>
    </w:p>
    <w:p w:rsidR="00853D0A" w:rsidRDefault="00C52482" w:rsidP="00AB3938">
      <w:pPr>
        <w:jc w:val="both"/>
        <w:rPr>
          <w:sz w:val="22"/>
          <w:szCs w:val="22"/>
          <w:lang w:val="en-US"/>
        </w:rPr>
      </w:pPr>
      <w:r w:rsidRPr="000B6722">
        <w:rPr>
          <w:sz w:val="22"/>
          <w:szCs w:val="22"/>
          <w:lang w:val="sr-Cyrl-CS"/>
        </w:rPr>
        <w:tab/>
        <w:t>Седници ни</w:t>
      </w:r>
      <w:r w:rsidR="001C48A0" w:rsidRPr="000B6722">
        <w:rPr>
          <w:sz w:val="22"/>
          <w:szCs w:val="22"/>
          <w:lang w:val="sr-Cyrl-CS"/>
        </w:rPr>
        <w:t>су</w:t>
      </w:r>
      <w:r w:rsidRPr="000B6722">
        <w:rPr>
          <w:sz w:val="22"/>
          <w:szCs w:val="22"/>
          <w:lang w:val="sr-Cyrl-CS"/>
        </w:rPr>
        <w:t xml:space="preserve"> присуствова</w:t>
      </w:r>
      <w:r w:rsidR="001C48A0" w:rsidRPr="000B6722">
        <w:rPr>
          <w:sz w:val="22"/>
          <w:szCs w:val="22"/>
          <w:lang w:val="sr-Cyrl-CS"/>
        </w:rPr>
        <w:t>ли</w:t>
      </w:r>
      <w:r w:rsidRPr="000B6722">
        <w:rPr>
          <w:sz w:val="22"/>
          <w:szCs w:val="22"/>
          <w:lang w:val="sr-Cyrl-CS"/>
        </w:rPr>
        <w:t xml:space="preserve"> члан</w:t>
      </w:r>
      <w:r w:rsidR="001C48A0" w:rsidRPr="000B6722">
        <w:rPr>
          <w:sz w:val="22"/>
          <w:szCs w:val="22"/>
          <w:lang w:val="sr-Cyrl-CS"/>
        </w:rPr>
        <w:t>ови</w:t>
      </w:r>
      <w:r w:rsidRPr="000B6722">
        <w:rPr>
          <w:sz w:val="22"/>
          <w:szCs w:val="22"/>
          <w:lang w:val="sr-Cyrl-CS"/>
        </w:rPr>
        <w:t xml:space="preserve"> Одбора</w:t>
      </w:r>
      <w:r w:rsidR="001C48A0" w:rsidRPr="000B6722">
        <w:rPr>
          <w:sz w:val="22"/>
          <w:szCs w:val="22"/>
          <w:lang w:val="sr-Cyrl-CS"/>
        </w:rPr>
        <w:t xml:space="preserve">: </w:t>
      </w:r>
      <w:r w:rsidR="00376800" w:rsidRPr="000B6722">
        <w:rPr>
          <w:sz w:val="22"/>
          <w:szCs w:val="22"/>
          <w:lang w:val="sr-Cyrl-CS"/>
        </w:rPr>
        <w:t>Јасмина Обрадовић, Верољуб Матић, Данијела Стојади</w:t>
      </w:r>
      <w:r w:rsidR="0087422E" w:rsidRPr="000B6722">
        <w:rPr>
          <w:sz w:val="22"/>
          <w:szCs w:val="22"/>
          <w:lang w:val="sr-Cyrl-CS"/>
        </w:rPr>
        <w:t>новић, Горан Јешић, Нада Лазић и мр Марко Миленковић.</w:t>
      </w:r>
      <w:r w:rsidR="00E020E2" w:rsidRPr="000B6722">
        <w:rPr>
          <w:sz w:val="22"/>
          <w:szCs w:val="22"/>
          <w:lang w:val="sr-Cyrl-CS"/>
        </w:rPr>
        <w:tab/>
      </w:r>
      <w:r w:rsidR="00AB3938" w:rsidRPr="000B6722">
        <w:rPr>
          <w:sz w:val="22"/>
          <w:szCs w:val="22"/>
          <w:lang w:val="sr-Cyrl-CS"/>
        </w:rPr>
        <w:tab/>
      </w:r>
    </w:p>
    <w:p w:rsidR="00AB3938" w:rsidRPr="000B6722" w:rsidRDefault="00AB3938" w:rsidP="00853D0A">
      <w:pPr>
        <w:ind w:firstLine="720"/>
        <w:jc w:val="both"/>
        <w:rPr>
          <w:sz w:val="22"/>
          <w:szCs w:val="22"/>
        </w:rPr>
      </w:pPr>
      <w:r w:rsidRPr="000B6722">
        <w:rPr>
          <w:sz w:val="22"/>
          <w:szCs w:val="22"/>
          <w:lang w:val="sr-Cyrl-CS"/>
        </w:rPr>
        <w:t xml:space="preserve">Седници су присуствовали </w:t>
      </w:r>
      <w:r w:rsidR="008A1107" w:rsidRPr="000B6722">
        <w:rPr>
          <w:sz w:val="22"/>
          <w:szCs w:val="22"/>
          <w:lang w:val="sr-Cyrl-CS"/>
        </w:rPr>
        <w:t>представници Министарства пољо</w:t>
      </w:r>
      <w:r w:rsidR="00853D0A">
        <w:rPr>
          <w:sz w:val="22"/>
          <w:szCs w:val="22"/>
          <w:lang w:val="sr-Cyrl-CS"/>
        </w:rPr>
        <w:t>привреде и заштите животне сред</w:t>
      </w:r>
      <w:r w:rsidR="00853D0A">
        <w:rPr>
          <w:sz w:val="22"/>
          <w:szCs w:val="22"/>
          <w:lang w:val="sr-Cyrl-RS"/>
        </w:rPr>
        <w:t>и</w:t>
      </w:r>
      <w:r w:rsidR="008A1107" w:rsidRPr="000B6722">
        <w:rPr>
          <w:sz w:val="22"/>
          <w:szCs w:val="22"/>
          <w:lang w:val="sr-Cyrl-CS"/>
        </w:rPr>
        <w:t>не</w:t>
      </w:r>
      <w:r w:rsidR="0024481C" w:rsidRPr="000B6722">
        <w:rPr>
          <w:sz w:val="22"/>
          <w:szCs w:val="22"/>
          <w:lang w:val="sr-Cyrl-CS"/>
        </w:rPr>
        <w:t>:</w:t>
      </w:r>
      <w:r w:rsidRPr="000B6722">
        <w:rPr>
          <w:sz w:val="22"/>
          <w:szCs w:val="22"/>
          <w:lang w:val="sr-Cyrl-CS"/>
        </w:rPr>
        <w:t xml:space="preserve"> Жељко Радошевић, државни секретар, </w:t>
      </w:r>
      <w:r w:rsidR="00962D0A" w:rsidRPr="000B6722">
        <w:rPr>
          <w:sz w:val="22"/>
          <w:szCs w:val="22"/>
          <w:lang w:val="sr-Cyrl-CS"/>
        </w:rPr>
        <w:t>Зоран Јањ</w:t>
      </w:r>
      <w:r w:rsidRPr="000B6722">
        <w:rPr>
          <w:sz w:val="22"/>
          <w:szCs w:val="22"/>
          <w:lang w:val="sr-Cyrl-CS"/>
        </w:rPr>
        <w:t xml:space="preserve">атовић, помоћник министра, </w:t>
      </w:r>
      <w:r w:rsidR="00962D0A" w:rsidRPr="000B6722">
        <w:rPr>
          <w:sz w:val="22"/>
          <w:szCs w:val="22"/>
          <w:lang w:val="sr-Cyrl-CS"/>
        </w:rPr>
        <w:t>Ради</w:t>
      </w:r>
      <w:r w:rsidRPr="000B6722">
        <w:rPr>
          <w:sz w:val="22"/>
          <w:szCs w:val="22"/>
          <w:lang w:val="sr-Cyrl-CS"/>
        </w:rPr>
        <w:t xml:space="preserve">вој Надлачки, саветник министра, </w:t>
      </w:r>
      <w:r w:rsidR="00962D0A" w:rsidRPr="000B6722">
        <w:rPr>
          <w:sz w:val="22"/>
          <w:szCs w:val="22"/>
          <w:lang w:val="sr-Cyrl-CS"/>
        </w:rPr>
        <w:t>Наташа Милић, в.д. директор Републичке дирекције за воде</w:t>
      </w:r>
      <w:r w:rsidR="0024481C" w:rsidRPr="000B6722">
        <w:rPr>
          <w:sz w:val="22"/>
          <w:szCs w:val="22"/>
          <w:lang w:val="sr-Cyrl-CS"/>
        </w:rPr>
        <w:t xml:space="preserve"> и Ж</w:t>
      </w:r>
      <w:r w:rsidR="003B2CDA" w:rsidRPr="000B6722">
        <w:rPr>
          <w:sz w:val="22"/>
          <w:szCs w:val="22"/>
          <w:lang w:val="sr-Cyrl-CS"/>
        </w:rPr>
        <w:t>арко Радат, директор Управе за а</w:t>
      </w:r>
      <w:r w:rsidR="0024481C" w:rsidRPr="000B6722">
        <w:rPr>
          <w:sz w:val="22"/>
          <w:szCs w:val="22"/>
          <w:lang w:val="sr-Cyrl-CS"/>
        </w:rPr>
        <w:t>грарна плаћања</w:t>
      </w:r>
      <w:r w:rsidRPr="000B6722">
        <w:rPr>
          <w:sz w:val="22"/>
          <w:szCs w:val="22"/>
          <w:lang w:val="sr-Cyrl-CS"/>
        </w:rPr>
        <w:t xml:space="preserve">, </w:t>
      </w:r>
      <w:r w:rsidRPr="000B6722">
        <w:rPr>
          <w:sz w:val="22"/>
          <w:szCs w:val="22"/>
        </w:rPr>
        <w:t>као и представници средстава јавног информисања.</w:t>
      </w:r>
    </w:p>
    <w:p w:rsidR="004C17B8" w:rsidRPr="000B6722" w:rsidRDefault="004C17B8" w:rsidP="00AB3938">
      <w:pPr>
        <w:jc w:val="both"/>
        <w:rPr>
          <w:sz w:val="22"/>
          <w:szCs w:val="22"/>
          <w:lang w:val="sr-Cyrl-CS"/>
        </w:rPr>
      </w:pPr>
    </w:p>
    <w:p w:rsidR="00380659" w:rsidRPr="000B6722" w:rsidRDefault="00380659" w:rsidP="00380659">
      <w:pPr>
        <w:pStyle w:val="Style4"/>
        <w:spacing w:line="240" w:lineRule="exact"/>
        <w:rPr>
          <w:bCs/>
          <w:color w:val="000000"/>
          <w:sz w:val="22"/>
          <w:szCs w:val="22"/>
          <w:lang w:eastAsia="sr-Cyrl-CS"/>
        </w:rPr>
      </w:pPr>
      <w:r w:rsidRPr="000B6722">
        <w:rPr>
          <w:bCs/>
          <w:color w:val="000000"/>
          <w:sz w:val="22"/>
          <w:szCs w:val="22"/>
          <w:lang w:val="sr-Cyrl-RS" w:eastAsia="sr-Cyrl-CS"/>
        </w:rPr>
        <w:t>Пре преласка на рад по утврђеном дневном реду Одбор је на предлог</w:t>
      </w:r>
      <w:r w:rsidR="00DF16EB" w:rsidRPr="000B6722">
        <w:rPr>
          <w:bCs/>
          <w:color w:val="000000"/>
          <w:sz w:val="22"/>
          <w:szCs w:val="22"/>
          <w:lang w:val="sr-Cyrl-RS" w:eastAsia="sr-Cyrl-CS"/>
        </w:rPr>
        <w:t xml:space="preserve"> председника Одбора, већином гласова (10 за, 1 против, 2 није гласало)</w:t>
      </w:r>
      <w:r w:rsidRPr="000B6722">
        <w:rPr>
          <w:bCs/>
          <w:color w:val="000000"/>
          <w:sz w:val="22"/>
          <w:szCs w:val="22"/>
          <w:lang w:val="sr-Cyrl-RS" w:eastAsia="sr-Cyrl-CS"/>
        </w:rPr>
        <w:t>, одлучио да обави обједињену расправу у појединостима о сваком Предлогу закона, а затим да се, употребом система е</w:t>
      </w:r>
      <w:r w:rsidRPr="000B6722">
        <w:rPr>
          <w:bCs/>
          <w:color w:val="000000"/>
          <w:sz w:val="22"/>
          <w:szCs w:val="22"/>
          <w:lang w:eastAsia="sr-Cyrl-CS"/>
        </w:rPr>
        <w:t>-</w:t>
      </w:r>
      <w:r w:rsidRPr="000B6722">
        <w:rPr>
          <w:bCs/>
          <w:color w:val="000000"/>
          <w:sz w:val="22"/>
          <w:szCs w:val="22"/>
          <w:lang w:val="sr-Cyrl-RS" w:eastAsia="sr-Cyrl-CS"/>
        </w:rPr>
        <w:t xml:space="preserve">парламента, изјасни групним гласањем најпре о амандманима које је предлагач прихватио, а затим о амандманима које предлагач није прихватио. </w:t>
      </w:r>
    </w:p>
    <w:p w:rsidR="00261337" w:rsidRPr="000B6722" w:rsidRDefault="00380659" w:rsidP="00AB3938">
      <w:pPr>
        <w:ind w:firstLine="720"/>
        <w:rPr>
          <w:sz w:val="22"/>
          <w:szCs w:val="22"/>
          <w:lang w:val="sr-Cyrl-RS"/>
        </w:rPr>
      </w:pPr>
      <w:r w:rsidRPr="000B6722">
        <w:rPr>
          <w:sz w:val="22"/>
          <w:szCs w:val="22"/>
          <w:lang w:val="sr-Cyrl-CS"/>
        </w:rPr>
        <w:t xml:space="preserve">          </w:t>
      </w:r>
    </w:p>
    <w:p w:rsidR="00901EF0" w:rsidRPr="000B6722" w:rsidRDefault="00901EF0" w:rsidP="00901EF0">
      <w:pPr>
        <w:tabs>
          <w:tab w:val="left" w:pos="1134"/>
        </w:tabs>
        <w:ind w:firstLine="720"/>
        <w:jc w:val="both"/>
        <w:rPr>
          <w:bCs/>
          <w:sz w:val="22"/>
          <w:szCs w:val="22"/>
          <w:lang w:val="sr-Cyrl-RS"/>
        </w:rPr>
      </w:pPr>
      <w:r w:rsidRPr="000B6722">
        <w:rPr>
          <w:bCs/>
          <w:sz w:val="22"/>
          <w:szCs w:val="22"/>
          <w:lang w:val="sr-Cyrl-RS"/>
        </w:rPr>
        <w:t xml:space="preserve">Одбор је </w:t>
      </w:r>
      <w:r w:rsidR="0024481C" w:rsidRPr="000B6722">
        <w:rPr>
          <w:bCs/>
          <w:sz w:val="22"/>
          <w:szCs w:val="22"/>
          <w:lang w:val="sr-Cyrl-RS"/>
        </w:rPr>
        <w:t>већином гласова</w:t>
      </w:r>
      <w:r w:rsidR="00AB3938" w:rsidRPr="000B6722">
        <w:rPr>
          <w:bCs/>
          <w:sz w:val="22"/>
          <w:szCs w:val="22"/>
          <w:lang w:val="sr-Cyrl-RS"/>
        </w:rPr>
        <w:t xml:space="preserve"> (10 за, 1 није гласао)</w:t>
      </w:r>
      <w:r w:rsidRPr="000B6722">
        <w:rPr>
          <w:bCs/>
          <w:sz w:val="22"/>
          <w:szCs w:val="22"/>
          <w:lang w:val="sr-Cyrl-RS"/>
        </w:rPr>
        <w:t xml:space="preserve"> усвојио следећи</w:t>
      </w:r>
    </w:p>
    <w:p w:rsidR="00C52482" w:rsidRPr="000B6722" w:rsidRDefault="00C52482" w:rsidP="00C52482">
      <w:pPr>
        <w:tabs>
          <w:tab w:val="left" w:pos="1134"/>
          <w:tab w:val="left" w:pos="1440"/>
        </w:tabs>
        <w:jc w:val="both"/>
        <w:rPr>
          <w:sz w:val="22"/>
          <w:szCs w:val="22"/>
          <w:lang w:val="en-US"/>
        </w:rPr>
      </w:pPr>
    </w:p>
    <w:p w:rsidR="00C52482" w:rsidRPr="000B6722" w:rsidRDefault="00901EF0" w:rsidP="00C52482">
      <w:pPr>
        <w:suppressAutoHyphens/>
        <w:autoSpaceDN w:val="0"/>
        <w:ind w:firstLine="708"/>
        <w:jc w:val="center"/>
        <w:textAlignment w:val="baseline"/>
        <w:rPr>
          <w:rFonts w:eastAsia="Calibri"/>
          <w:b/>
          <w:kern w:val="3"/>
          <w:sz w:val="22"/>
          <w:szCs w:val="22"/>
          <w:lang w:val="sr-Cyrl-CS" w:eastAsia="hi-IN" w:bidi="hi-IN"/>
        </w:rPr>
      </w:pPr>
      <w:r w:rsidRPr="000B6722">
        <w:rPr>
          <w:rFonts w:eastAsia="Calibri"/>
          <w:b/>
          <w:kern w:val="3"/>
          <w:sz w:val="22"/>
          <w:szCs w:val="22"/>
          <w:lang w:val="sr-Cyrl-CS" w:eastAsia="hi-IN" w:bidi="hi-IN"/>
        </w:rPr>
        <w:t xml:space="preserve">Д н е в н и   р е д </w:t>
      </w:r>
    </w:p>
    <w:p w:rsidR="00C52482" w:rsidRPr="000B6722" w:rsidRDefault="00C52482" w:rsidP="00C52482">
      <w:pPr>
        <w:tabs>
          <w:tab w:val="left" w:pos="1134"/>
          <w:tab w:val="left" w:pos="1440"/>
        </w:tabs>
        <w:jc w:val="both"/>
        <w:rPr>
          <w:b/>
          <w:sz w:val="22"/>
          <w:szCs w:val="22"/>
          <w:lang w:val="ru-RU"/>
        </w:rPr>
      </w:pPr>
    </w:p>
    <w:p w:rsidR="00C52482" w:rsidRPr="000B6722" w:rsidRDefault="00C52482" w:rsidP="00C52482">
      <w:pPr>
        <w:jc w:val="both"/>
        <w:rPr>
          <w:sz w:val="22"/>
          <w:szCs w:val="22"/>
          <w:lang w:val="sr-Cyrl-CS"/>
        </w:rPr>
      </w:pPr>
    </w:p>
    <w:p w:rsidR="0024481C" w:rsidRPr="000B6722" w:rsidRDefault="0024481C" w:rsidP="0024481C">
      <w:pPr>
        <w:pStyle w:val="ListParagraph"/>
        <w:numPr>
          <w:ilvl w:val="0"/>
          <w:numId w:val="7"/>
        </w:numPr>
        <w:jc w:val="both"/>
        <w:rPr>
          <w:sz w:val="22"/>
          <w:szCs w:val="22"/>
          <w:lang w:val="sr-Cyrl-CS"/>
        </w:rPr>
      </w:pPr>
      <w:r w:rsidRPr="000B6722">
        <w:rPr>
          <w:sz w:val="22"/>
          <w:szCs w:val="22"/>
          <w:lang w:val="sr-Cyrl-CS"/>
        </w:rPr>
        <w:t xml:space="preserve">Разматрање Предлога закона о </w:t>
      </w:r>
      <w:r w:rsidRPr="000B6722">
        <w:rPr>
          <w:sz w:val="22"/>
          <w:szCs w:val="22"/>
          <w:lang w:val="sr-Cyrl-RS"/>
        </w:rPr>
        <w:t>изменама и допунама Закона о пољопривреди и руралном развоју</w:t>
      </w:r>
      <w:r w:rsidRPr="000B6722">
        <w:rPr>
          <w:sz w:val="22"/>
          <w:szCs w:val="22"/>
          <w:lang w:val="sr-Cyrl-CS"/>
        </w:rPr>
        <w:t>, који је поднела Влада (број 320</w:t>
      </w:r>
      <w:r w:rsidRPr="000B6722">
        <w:rPr>
          <w:sz w:val="22"/>
          <w:szCs w:val="22"/>
        </w:rPr>
        <w:t>-3</w:t>
      </w:r>
      <w:r w:rsidRPr="000B6722">
        <w:rPr>
          <w:sz w:val="22"/>
          <w:szCs w:val="22"/>
          <w:lang w:val="sr-Cyrl-RS"/>
        </w:rPr>
        <w:t>198</w:t>
      </w:r>
      <w:r w:rsidRPr="000B6722">
        <w:rPr>
          <w:sz w:val="22"/>
          <w:szCs w:val="22"/>
        </w:rPr>
        <w:t>/16</w:t>
      </w:r>
      <w:r w:rsidRPr="000B6722">
        <w:rPr>
          <w:sz w:val="22"/>
          <w:szCs w:val="22"/>
          <w:lang w:val="sr-Cyrl-CS"/>
        </w:rPr>
        <w:t xml:space="preserve"> од </w:t>
      </w:r>
      <w:r w:rsidRPr="000B6722">
        <w:rPr>
          <w:sz w:val="22"/>
          <w:szCs w:val="22"/>
          <w:lang w:val="sr-Cyrl-RS"/>
        </w:rPr>
        <w:t>6</w:t>
      </w:r>
      <w:r w:rsidRPr="000B6722">
        <w:rPr>
          <w:sz w:val="22"/>
          <w:szCs w:val="22"/>
        </w:rPr>
        <w:t>.</w:t>
      </w:r>
      <w:r w:rsidRPr="000B6722">
        <w:rPr>
          <w:sz w:val="22"/>
          <w:szCs w:val="22"/>
          <w:lang w:val="sr-Cyrl-RS"/>
        </w:rPr>
        <w:t xml:space="preserve"> децембра 2016. године</w:t>
      </w:r>
      <w:r w:rsidRPr="000B6722">
        <w:rPr>
          <w:sz w:val="22"/>
          <w:szCs w:val="22"/>
          <w:lang w:val="sr-Cyrl-CS"/>
        </w:rPr>
        <w:t>), у појединостима</w:t>
      </w:r>
      <w:r w:rsidRPr="000B6722">
        <w:rPr>
          <w:sz w:val="22"/>
          <w:szCs w:val="22"/>
          <w:lang w:val="sr-Latn-RS"/>
        </w:rPr>
        <w:t>;</w:t>
      </w:r>
    </w:p>
    <w:p w:rsidR="0024481C" w:rsidRPr="000B6722" w:rsidRDefault="0024481C" w:rsidP="0024481C">
      <w:pPr>
        <w:pStyle w:val="ListParagraph"/>
        <w:numPr>
          <w:ilvl w:val="0"/>
          <w:numId w:val="7"/>
        </w:numPr>
        <w:jc w:val="both"/>
        <w:rPr>
          <w:sz w:val="22"/>
          <w:szCs w:val="22"/>
          <w:lang w:val="sr-Cyrl-CS"/>
        </w:rPr>
      </w:pPr>
      <w:r w:rsidRPr="000B6722">
        <w:rPr>
          <w:sz w:val="22"/>
          <w:szCs w:val="22"/>
          <w:lang w:val="sr-Cyrl-CS"/>
        </w:rPr>
        <w:t xml:space="preserve">Разматрање Предлога закона о </w:t>
      </w:r>
      <w:r w:rsidRPr="000B6722">
        <w:rPr>
          <w:sz w:val="22"/>
          <w:szCs w:val="22"/>
          <w:lang w:val="sr-Cyrl-RS"/>
        </w:rPr>
        <w:t>изменама и допунама Закона о подстицајима у пољопривреди и руралном развоју</w:t>
      </w:r>
      <w:r w:rsidRPr="000B6722">
        <w:rPr>
          <w:sz w:val="22"/>
          <w:szCs w:val="22"/>
          <w:lang w:val="sr-Cyrl-CS"/>
        </w:rPr>
        <w:t>, који је поднела Влада (број 320</w:t>
      </w:r>
      <w:r w:rsidRPr="000B6722">
        <w:rPr>
          <w:sz w:val="22"/>
          <w:szCs w:val="22"/>
        </w:rPr>
        <w:t>-3</w:t>
      </w:r>
      <w:r w:rsidRPr="000B6722">
        <w:rPr>
          <w:sz w:val="22"/>
          <w:szCs w:val="22"/>
          <w:lang w:val="sr-Cyrl-RS"/>
        </w:rPr>
        <w:t>197</w:t>
      </w:r>
      <w:r w:rsidRPr="000B6722">
        <w:rPr>
          <w:sz w:val="22"/>
          <w:szCs w:val="22"/>
        </w:rPr>
        <w:t>/16</w:t>
      </w:r>
      <w:r w:rsidRPr="000B6722">
        <w:rPr>
          <w:sz w:val="22"/>
          <w:szCs w:val="22"/>
          <w:lang w:val="sr-Cyrl-CS"/>
        </w:rPr>
        <w:t xml:space="preserve"> од  </w:t>
      </w:r>
      <w:r w:rsidRPr="000B6722">
        <w:rPr>
          <w:sz w:val="22"/>
          <w:szCs w:val="22"/>
          <w:lang w:val="sr-Cyrl-RS"/>
        </w:rPr>
        <w:t>6</w:t>
      </w:r>
      <w:r w:rsidRPr="000B6722">
        <w:rPr>
          <w:sz w:val="22"/>
          <w:szCs w:val="22"/>
        </w:rPr>
        <w:t>.</w:t>
      </w:r>
      <w:r w:rsidRPr="000B6722">
        <w:rPr>
          <w:sz w:val="22"/>
          <w:szCs w:val="22"/>
          <w:lang w:val="sr-Cyrl-RS"/>
        </w:rPr>
        <w:t xml:space="preserve"> децембра 2016. године</w:t>
      </w:r>
      <w:r w:rsidRPr="000B6722">
        <w:rPr>
          <w:sz w:val="22"/>
          <w:szCs w:val="22"/>
          <w:lang w:val="sr-Cyrl-CS"/>
        </w:rPr>
        <w:t>), у појединостима</w:t>
      </w:r>
      <w:r w:rsidRPr="000B6722">
        <w:rPr>
          <w:sz w:val="22"/>
          <w:szCs w:val="22"/>
          <w:lang w:val="sr-Latn-RS"/>
        </w:rPr>
        <w:t>;</w:t>
      </w:r>
    </w:p>
    <w:p w:rsidR="0024481C" w:rsidRPr="000B6722" w:rsidRDefault="0024481C" w:rsidP="0024481C">
      <w:pPr>
        <w:pStyle w:val="ListParagraph"/>
        <w:numPr>
          <w:ilvl w:val="0"/>
          <w:numId w:val="7"/>
        </w:numPr>
        <w:jc w:val="both"/>
        <w:rPr>
          <w:sz w:val="22"/>
          <w:szCs w:val="22"/>
          <w:lang w:val="sr-Cyrl-CS"/>
        </w:rPr>
      </w:pPr>
      <w:r w:rsidRPr="000B6722">
        <w:rPr>
          <w:sz w:val="22"/>
          <w:szCs w:val="22"/>
          <w:lang w:val="sr-Cyrl-CS"/>
        </w:rPr>
        <w:t xml:space="preserve">Разматрање Предлога закона о </w:t>
      </w:r>
      <w:r w:rsidRPr="000B6722">
        <w:rPr>
          <w:sz w:val="22"/>
          <w:szCs w:val="22"/>
          <w:lang w:val="sr-Cyrl-RS"/>
        </w:rPr>
        <w:t>изменама и допунама Закона о водама,</w:t>
      </w:r>
      <w:r w:rsidRPr="000B6722">
        <w:rPr>
          <w:sz w:val="22"/>
          <w:szCs w:val="22"/>
          <w:lang w:val="sr-Cyrl-CS"/>
        </w:rPr>
        <w:t xml:space="preserve"> који је поднела Влада (број 325</w:t>
      </w:r>
      <w:r w:rsidRPr="000B6722">
        <w:rPr>
          <w:sz w:val="22"/>
          <w:szCs w:val="22"/>
        </w:rPr>
        <w:t>-3</w:t>
      </w:r>
      <w:r w:rsidRPr="000B6722">
        <w:rPr>
          <w:sz w:val="22"/>
          <w:szCs w:val="22"/>
          <w:lang w:val="sr-Cyrl-RS"/>
        </w:rPr>
        <w:t>193</w:t>
      </w:r>
      <w:r w:rsidRPr="000B6722">
        <w:rPr>
          <w:sz w:val="22"/>
          <w:szCs w:val="22"/>
        </w:rPr>
        <w:t>/16</w:t>
      </w:r>
      <w:r w:rsidRPr="000B6722">
        <w:rPr>
          <w:sz w:val="22"/>
          <w:szCs w:val="22"/>
          <w:lang w:val="sr-Cyrl-CS"/>
        </w:rPr>
        <w:t xml:space="preserve"> од </w:t>
      </w:r>
      <w:r w:rsidRPr="000B6722">
        <w:rPr>
          <w:sz w:val="22"/>
          <w:szCs w:val="22"/>
          <w:lang w:val="sr-Cyrl-RS"/>
        </w:rPr>
        <w:t>6</w:t>
      </w:r>
      <w:r w:rsidRPr="000B6722">
        <w:rPr>
          <w:sz w:val="22"/>
          <w:szCs w:val="22"/>
        </w:rPr>
        <w:t>.</w:t>
      </w:r>
      <w:r w:rsidRPr="000B6722">
        <w:rPr>
          <w:sz w:val="22"/>
          <w:szCs w:val="22"/>
          <w:lang w:val="sr-Cyrl-RS"/>
        </w:rPr>
        <w:t xml:space="preserve"> децембра 2016. године</w:t>
      </w:r>
      <w:r w:rsidRPr="000B6722">
        <w:rPr>
          <w:sz w:val="22"/>
          <w:szCs w:val="22"/>
          <w:lang w:val="sr-Cyrl-CS"/>
        </w:rPr>
        <w:t>)</w:t>
      </w:r>
      <w:r w:rsidRPr="000B6722">
        <w:rPr>
          <w:sz w:val="22"/>
          <w:szCs w:val="22"/>
        </w:rPr>
        <w:t>,</w:t>
      </w:r>
      <w:r w:rsidRPr="000B6722">
        <w:rPr>
          <w:sz w:val="22"/>
          <w:szCs w:val="22"/>
          <w:lang w:val="sr-Cyrl-RS"/>
        </w:rPr>
        <w:t xml:space="preserve"> у појединостима; </w:t>
      </w:r>
    </w:p>
    <w:p w:rsidR="00C52482" w:rsidRPr="000B6722" w:rsidRDefault="0024481C" w:rsidP="00B63552">
      <w:pPr>
        <w:pStyle w:val="ListParagraph"/>
        <w:numPr>
          <w:ilvl w:val="0"/>
          <w:numId w:val="7"/>
        </w:numPr>
        <w:spacing w:after="200" w:line="276" w:lineRule="auto"/>
        <w:rPr>
          <w:rFonts w:eastAsiaTheme="minorHAnsi"/>
          <w:sz w:val="22"/>
          <w:szCs w:val="22"/>
          <w:lang w:val="en-US"/>
        </w:rPr>
      </w:pPr>
      <w:r w:rsidRPr="000B6722">
        <w:rPr>
          <w:sz w:val="22"/>
          <w:szCs w:val="22"/>
          <w:lang w:val="sr-Cyrl-RS"/>
        </w:rPr>
        <w:t>Разно.</w:t>
      </w:r>
      <w:r w:rsidR="00C52482" w:rsidRPr="000B6722">
        <w:rPr>
          <w:sz w:val="22"/>
          <w:szCs w:val="22"/>
          <w:lang w:val="sr-Cyrl-CS"/>
        </w:rPr>
        <w:tab/>
      </w:r>
      <w:r w:rsidR="00C52482" w:rsidRPr="000B6722">
        <w:rPr>
          <w:sz w:val="22"/>
          <w:szCs w:val="22"/>
          <w:lang w:val="sr-Cyrl-CS"/>
        </w:rPr>
        <w:tab/>
      </w:r>
      <w:r w:rsidR="00C52482" w:rsidRPr="000B6722">
        <w:rPr>
          <w:sz w:val="22"/>
          <w:szCs w:val="22"/>
          <w:lang w:val="sr-Cyrl-CS"/>
        </w:rPr>
        <w:tab/>
      </w:r>
    </w:p>
    <w:p w:rsidR="004F61AE" w:rsidRPr="000B6722" w:rsidRDefault="00C52482" w:rsidP="00B63552">
      <w:pPr>
        <w:spacing w:line="276" w:lineRule="auto"/>
        <w:ind w:firstLine="568"/>
        <w:jc w:val="both"/>
        <w:rPr>
          <w:b/>
          <w:sz w:val="22"/>
          <w:szCs w:val="22"/>
          <w:lang w:val="en-US"/>
        </w:rPr>
      </w:pPr>
      <w:r w:rsidRPr="000B6722">
        <w:rPr>
          <w:sz w:val="22"/>
          <w:szCs w:val="22"/>
          <w:lang w:val="sr-Cyrl-CS"/>
        </w:rPr>
        <w:lastRenderedPageBreak/>
        <w:t>Прва</w:t>
      </w:r>
      <w:r w:rsidR="00B839A4" w:rsidRPr="000B6722">
        <w:rPr>
          <w:sz w:val="22"/>
          <w:szCs w:val="22"/>
          <w:lang w:val="en-US"/>
        </w:rPr>
        <w:t xml:space="preserve"> </w:t>
      </w:r>
      <w:r w:rsidR="0024481C" w:rsidRPr="000B6722">
        <w:rPr>
          <w:sz w:val="22"/>
          <w:szCs w:val="22"/>
          <w:lang w:val="sr-Cyrl-CS"/>
        </w:rPr>
        <w:t xml:space="preserve">тачка </w:t>
      </w:r>
      <w:r w:rsidRPr="000B6722">
        <w:rPr>
          <w:sz w:val="22"/>
          <w:szCs w:val="22"/>
          <w:lang w:val="sr-Cyrl-CS"/>
        </w:rPr>
        <w:t xml:space="preserve">дневног реда - </w:t>
      </w:r>
      <w:r w:rsidR="00B839A4" w:rsidRPr="000B6722">
        <w:rPr>
          <w:b/>
          <w:sz w:val="22"/>
          <w:szCs w:val="22"/>
          <w:lang w:val="sr-Cyrl-CS"/>
        </w:rPr>
        <w:t xml:space="preserve">Разматрање Предлога закона о </w:t>
      </w:r>
      <w:r w:rsidR="00B839A4" w:rsidRPr="000B6722">
        <w:rPr>
          <w:b/>
          <w:sz w:val="22"/>
          <w:szCs w:val="22"/>
          <w:lang w:val="sr-Cyrl-RS"/>
        </w:rPr>
        <w:t>изменама и допунама Закона о пољопривреди и руралном развоју</w:t>
      </w:r>
      <w:r w:rsidR="00B839A4" w:rsidRPr="000B6722">
        <w:rPr>
          <w:b/>
          <w:sz w:val="22"/>
          <w:szCs w:val="22"/>
          <w:lang w:val="sr-Cyrl-CS"/>
        </w:rPr>
        <w:t>, који је поднела Влада (број 320</w:t>
      </w:r>
      <w:r w:rsidR="00B839A4" w:rsidRPr="000B6722">
        <w:rPr>
          <w:b/>
          <w:sz w:val="22"/>
          <w:szCs w:val="22"/>
        </w:rPr>
        <w:t>-3</w:t>
      </w:r>
      <w:r w:rsidR="00B839A4" w:rsidRPr="000B6722">
        <w:rPr>
          <w:b/>
          <w:sz w:val="22"/>
          <w:szCs w:val="22"/>
          <w:lang w:val="sr-Cyrl-RS"/>
        </w:rPr>
        <w:t>198</w:t>
      </w:r>
      <w:r w:rsidR="00B839A4" w:rsidRPr="000B6722">
        <w:rPr>
          <w:b/>
          <w:sz w:val="22"/>
          <w:szCs w:val="22"/>
        </w:rPr>
        <w:t>/16</w:t>
      </w:r>
      <w:r w:rsidR="00B839A4" w:rsidRPr="000B6722">
        <w:rPr>
          <w:b/>
          <w:sz w:val="22"/>
          <w:szCs w:val="22"/>
          <w:lang w:val="sr-Cyrl-CS"/>
        </w:rPr>
        <w:t xml:space="preserve"> од </w:t>
      </w:r>
      <w:r w:rsidR="00B839A4" w:rsidRPr="000B6722">
        <w:rPr>
          <w:b/>
          <w:sz w:val="22"/>
          <w:szCs w:val="22"/>
          <w:lang w:val="sr-Cyrl-RS"/>
        </w:rPr>
        <w:t>6</w:t>
      </w:r>
      <w:r w:rsidR="00B839A4" w:rsidRPr="000B6722">
        <w:rPr>
          <w:b/>
          <w:sz w:val="22"/>
          <w:szCs w:val="22"/>
        </w:rPr>
        <w:t>.</w:t>
      </w:r>
      <w:r w:rsidR="00B839A4" w:rsidRPr="000B6722">
        <w:rPr>
          <w:b/>
          <w:sz w:val="22"/>
          <w:szCs w:val="22"/>
          <w:lang w:val="sr-Cyrl-RS"/>
        </w:rPr>
        <w:t xml:space="preserve"> децембра 2016. године</w:t>
      </w:r>
      <w:r w:rsidR="00B839A4" w:rsidRPr="000B6722">
        <w:rPr>
          <w:b/>
          <w:sz w:val="22"/>
          <w:szCs w:val="22"/>
          <w:lang w:val="sr-Cyrl-CS"/>
        </w:rPr>
        <w:t>), у појединостима</w:t>
      </w:r>
    </w:p>
    <w:p w:rsidR="00380659" w:rsidRPr="000B6722" w:rsidRDefault="00380659" w:rsidP="0024481C">
      <w:pPr>
        <w:spacing w:line="276" w:lineRule="auto"/>
        <w:jc w:val="both"/>
        <w:rPr>
          <w:b/>
          <w:sz w:val="22"/>
          <w:szCs w:val="22"/>
          <w:lang w:val="en-US"/>
        </w:rPr>
      </w:pPr>
    </w:p>
    <w:p w:rsidR="000416A0" w:rsidRPr="000B6722" w:rsidRDefault="00164FFC" w:rsidP="000416A0">
      <w:pPr>
        <w:tabs>
          <w:tab w:val="left" w:pos="1440"/>
        </w:tabs>
        <w:jc w:val="both"/>
        <w:rPr>
          <w:sz w:val="22"/>
          <w:szCs w:val="22"/>
          <w:lang w:val="sr-Cyrl-RS"/>
        </w:rPr>
      </w:pPr>
      <w:r w:rsidRPr="000B6722">
        <w:rPr>
          <w:sz w:val="22"/>
          <w:szCs w:val="22"/>
        </w:rPr>
        <w:t xml:space="preserve">          </w:t>
      </w:r>
      <w:proofErr w:type="gramStart"/>
      <w:r w:rsidRPr="000B6722">
        <w:rPr>
          <w:sz w:val="22"/>
          <w:szCs w:val="22"/>
        </w:rPr>
        <w:t>Одбор је у складу са чланом 157.</w:t>
      </w:r>
      <w:proofErr w:type="gramEnd"/>
      <w:r w:rsidRPr="000B6722">
        <w:rPr>
          <w:sz w:val="22"/>
          <w:szCs w:val="22"/>
        </w:rPr>
        <w:t xml:space="preserve"> </w:t>
      </w:r>
      <w:proofErr w:type="gramStart"/>
      <w:r w:rsidRPr="000B6722">
        <w:rPr>
          <w:sz w:val="22"/>
          <w:szCs w:val="22"/>
        </w:rPr>
        <w:t>став</w:t>
      </w:r>
      <w:proofErr w:type="gramEnd"/>
      <w:r w:rsidRPr="000B6722">
        <w:rPr>
          <w:sz w:val="22"/>
          <w:szCs w:val="22"/>
        </w:rPr>
        <w:t xml:space="preserve"> 6. </w:t>
      </w:r>
      <w:r w:rsidRPr="000B6722">
        <w:rPr>
          <w:sz w:val="22"/>
          <w:szCs w:val="22"/>
          <w:lang w:val="sr-Cyrl-RS"/>
        </w:rPr>
        <w:t>и чланом 161. став 1.</w:t>
      </w:r>
      <w:r w:rsidRPr="000B6722">
        <w:rPr>
          <w:sz w:val="22"/>
          <w:szCs w:val="22"/>
        </w:rPr>
        <w:t xml:space="preserve"> </w:t>
      </w:r>
      <w:proofErr w:type="gramStart"/>
      <w:r w:rsidRPr="000B6722">
        <w:rPr>
          <w:sz w:val="22"/>
          <w:szCs w:val="22"/>
        </w:rPr>
        <w:t>Пословника  Народне</w:t>
      </w:r>
      <w:proofErr w:type="gramEnd"/>
      <w:r w:rsidRPr="000B6722">
        <w:rPr>
          <w:sz w:val="22"/>
          <w:szCs w:val="22"/>
        </w:rPr>
        <w:t xml:space="preserve"> скупштине, поднео амандман  на члан</w:t>
      </w:r>
      <w:r w:rsidRPr="000B6722">
        <w:rPr>
          <w:sz w:val="22"/>
          <w:szCs w:val="22"/>
          <w:lang w:val="sr-Cyrl-RS"/>
        </w:rPr>
        <w:t xml:space="preserve"> 6. Предлога закона</w:t>
      </w:r>
      <w:r w:rsidR="00B63552" w:rsidRPr="000B6722">
        <w:rPr>
          <w:sz w:val="22"/>
          <w:szCs w:val="22"/>
          <w:lang w:val="sr-Cyrl-RS"/>
        </w:rPr>
        <w:t xml:space="preserve"> </w:t>
      </w:r>
      <w:r w:rsidR="00B63552" w:rsidRPr="000B6722">
        <w:rPr>
          <w:sz w:val="22"/>
          <w:szCs w:val="22"/>
          <w:lang w:val="sr-Cyrl-CS"/>
        </w:rPr>
        <w:t xml:space="preserve">о </w:t>
      </w:r>
      <w:r w:rsidR="00B63552" w:rsidRPr="000B6722">
        <w:rPr>
          <w:sz w:val="22"/>
          <w:szCs w:val="22"/>
          <w:lang w:val="sr-Cyrl-RS"/>
        </w:rPr>
        <w:t>изменама и допунама Закона о пољопривреди и руралном развоју.</w:t>
      </w:r>
    </w:p>
    <w:p w:rsidR="00164FFC" w:rsidRPr="000B6722" w:rsidRDefault="00164FFC" w:rsidP="000416A0">
      <w:pPr>
        <w:tabs>
          <w:tab w:val="left" w:pos="1440"/>
        </w:tabs>
        <w:jc w:val="both"/>
        <w:rPr>
          <w:sz w:val="22"/>
          <w:szCs w:val="22"/>
          <w:lang w:val="en-US" w:eastAsia="en-US"/>
        </w:rPr>
      </w:pPr>
    </w:p>
    <w:p w:rsidR="000416A0" w:rsidRPr="000B6722" w:rsidRDefault="00DF16EB" w:rsidP="00DF16EB">
      <w:pPr>
        <w:tabs>
          <w:tab w:val="left" w:pos="1440"/>
        </w:tabs>
        <w:rPr>
          <w:sz w:val="22"/>
          <w:szCs w:val="22"/>
          <w:lang w:val="sr-Cyrl-RS" w:eastAsia="en-US"/>
        </w:rPr>
      </w:pPr>
      <w:r w:rsidRPr="000B6722">
        <w:rPr>
          <w:sz w:val="22"/>
          <w:szCs w:val="22"/>
          <w:lang w:val="sr-Cyrl-RS" w:eastAsia="en-US"/>
        </w:rPr>
        <w:t xml:space="preserve">                                                              А м а н д м а н</w:t>
      </w:r>
    </w:p>
    <w:p w:rsidR="000416A0" w:rsidRPr="000B6722" w:rsidRDefault="000416A0" w:rsidP="000416A0">
      <w:pPr>
        <w:tabs>
          <w:tab w:val="left" w:pos="1440"/>
        </w:tabs>
        <w:jc w:val="both"/>
        <w:rPr>
          <w:sz w:val="22"/>
          <w:szCs w:val="22"/>
          <w:lang w:val="sr-Cyrl-RS" w:eastAsia="en-US"/>
        </w:rPr>
      </w:pPr>
    </w:p>
    <w:p w:rsidR="000416A0" w:rsidRPr="000B6722" w:rsidRDefault="000416A0" w:rsidP="000416A0">
      <w:pPr>
        <w:tabs>
          <w:tab w:val="left" w:pos="1440"/>
        </w:tabs>
        <w:jc w:val="both"/>
        <w:rPr>
          <w:sz w:val="22"/>
          <w:szCs w:val="22"/>
          <w:lang w:val="sr-Cyrl-RS" w:eastAsia="en-US"/>
        </w:rPr>
      </w:pPr>
      <w:r w:rsidRPr="000B6722">
        <w:rPr>
          <w:sz w:val="22"/>
          <w:szCs w:val="22"/>
          <w:lang w:val="sr-Cyrl-RS" w:eastAsia="en-US"/>
        </w:rPr>
        <w:t xml:space="preserve">          У </w:t>
      </w:r>
      <w:r w:rsidRPr="000B6722">
        <w:rPr>
          <w:sz w:val="22"/>
          <w:szCs w:val="22"/>
          <w:lang w:val="en-US" w:eastAsia="en-US"/>
        </w:rPr>
        <w:t xml:space="preserve"> </w:t>
      </w:r>
      <w:r w:rsidRPr="000B6722">
        <w:rPr>
          <w:sz w:val="22"/>
          <w:szCs w:val="22"/>
          <w:lang w:val="sr-Cyrl-RS" w:eastAsia="en-US"/>
        </w:rPr>
        <w:t xml:space="preserve">члану 6. Предлога закона, којим се после члана 8. додају  назив главе  </w:t>
      </w:r>
      <w:r w:rsidRPr="000B6722">
        <w:rPr>
          <w:sz w:val="22"/>
          <w:szCs w:val="22"/>
          <w:lang w:val="en-US" w:eastAsia="en-US"/>
        </w:rPr>
        <w:t>IIIa</w:t>
      </w:r>
      <w:r w:rsidRPr="000B6722">
        <w:rPr>
          <w:sz w:val="22"/>
          <w:szCs w:val="22"/>
          <w:lang w:val="sr-Cyrl-RS" w:eastAsia="en-US"/>
        </w:rPr>
        <w:t>, називи чланова и чл. 8а, 8б, 8в, 8г, 8д, 8ђ и 8е, у новом члану 8е став 2 мења се и гласи:</w:t>
      </w:r>
    </w:p>
    <w:p w:rsidR="000416A0" w:rsidRPr="000B6722" w:rsidRDefault="000416A0" w:rsidP="000416A0">
      <w:pPr>
        <w:tabs>
          <w:tab w:val="left" w:pos="1440"/>
        </w:tabs>
        <w:jc w:val="center"/>
        <w:rPr>
          <w:sz w:val="22"/>
          <w:szCs w:val="22"/>
          <w:lang w:val="sr-Cyrl-RS" w:eastAsia="en-US"/>
        </w:rPr>
      </w:pPr>
    </w:p>
    <w:p w:rsidR="000416A0" w:rsidRPr="000B6722" w:rsidRDefault="000416A0" w:rsidP="000416A0">
      <w:pPr>
        <w:tabs>
          <w:tab w:val="left" w:pos="1440"/>
        </w:tabs>
        <w:jc w:val="both"/>
        <w:rPr>
          <w:sz w:val="22"/>
          <w:szCs w:val="22"/>
          <w:lang w:val="sr-Cyrl-RS" w:eastAsia="en-US"/>
        </w:rPr>
      </w:pPr>
    </w:p>
    <w:p w:rsidR="000416A0" w:rsidRPr="000B6722" w:rsidRDefault="000416A0" w:rsidP="000416A0">
      <w:pPr>
        <w:tabs>
          <w:tab w:val="left" w:pos="1440"/>
        </w:tabs>
        <w:jc w:val="both"/>
        <w:rPr>
          <w:sz w:val="22"/>
          <w:szCs w:val="22"/>
          <w:lang w:val="sr-Cyrl-RS" w:eastAsia="en-US"/>
        </w:rPr>
      </w:pPr>
      <w:r w:rsidRPr="000B6722">
        <w:rPr>
          <w:sz w:val="22"/>
          <w:szCs w:val="22"/>
          <w:lang w:val="sr-Cyrl-RS" w:eastAsia="en-US"/>
        </w:rPr>
        <w:t xml:space="preserve">        „Послове из става 1. овог члана може да обавља лице које је стекло високо образовање  у оквиру образовно - научног поља  техничко – технолошких наука или из научне области економске науке или правне науке или ветеринарске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државним стручним испитом и са најмање три године радног искуства у струци.“</w:t>
      </w:r>
    </w:p>
    <w:p w:rsidR="000416A0" w:rsidRPr="000B6722" w:rsidRDefault="000416A0" w:rsidP="000416A0">
      <w:pPr>
        <w:tabs>
          <w:tab w:val="left" w:pos="1440"/>
        </w:tabs>
        <w:jc w:val="both"/>
        <w:rPr>
          <w:sz w:val="22"/>
          <w:szCs w:val="22"/>
          <w:lang w:val="sr-Cyrl-RS" w:eastAsia="en-US"/>
        </w:rPr>
      </w:pPr>
    </w:p>
    <w:p w:rsidR="000416A0" w:rsidRPr="000B6722" w:rsidRDefault="000B6722" w:rsidP="000B6722">
      <w:pPr>
        <w:tabs>
          <w:tab w:val="left" w:pos="1440"/>
        </w:tabs>
        <w:rPr>
          <w:sz w:val="22"/>
          <w:szCs w:val="22"/>
          <w:lang w:val="sr-Cyrl-RS" w:eastAsia="en-US"/>
        </w:rPr>
      </w:pPr>
      <w:r>
        <w:rPr>
          <w:sz w:val="22"/>
          <w:szCs w:val="22"/>
          <w:lang w:val="en-US" w:eastAsia="en-US"/>
        </w:rPr>
        <w:t xml:space="preserve">                                                               </w:t>
      </w:r>
      <w:r w:rsidR="000416A0" w:rsidRPr="000B6722">
        <w:rPr>
          <w:sz w:val="22"/>
          <w:szCs w:val="22"/>
          <w:lang w:val="sr-Cyrl-RS" w:eastAsia="en-US"/>
        </w:rPr>
        <w:t>Образложење</w:t>
      </w:r>
    </w:p>
    <w:p w:rsidR="000416A0" w:rsidRPr="000B6722" w:rsidRDefault="000416A0" w:rsidP="000416A0">
      <w:pPr>
        <w:tabs>
          <w:tab w:val="left" w:pos="1440"/>
        </w:tabs>
        <w:jc w:val="center"/>
        <w:rPr>
          <w:sz w:val="22"/>
          <w:szCs w:val="22"/>
          <w:lang w:val="sr-Cyrl-RS" w:eastAsia="en-US"/>
        </w:rPr>
      </w:pPr>
    </w:p>
    <w:p w:rsidR="000416A0" w:rsidRPr="000B6722" w:rsidRDefault="000416A0" w:rsidP="000416A0">
      <w:pPr>
        <w:tabs>
          <w:tab w:val="left" w:pos="1440"/>
        </w:tabs>
        <w:jc w:val="both"/>
        <w:rPr>
          <w:sz w:val="22"/>
          <w:szCs w:val="22"/>
          <w:lang w:val="sr-Cyrl-RS" w:eastAsia="en-US"/>
        </w:rPr>
      </w:pPr>
      <w:r w:rsidRPr="000B6722">
        <w:rPr>
          <w:sz w:val="22"/>
          <w:szCs w:val="22"/>
          <w:lang w:val="sr-Cyrl-RS" w:eastAsia="en-US"/>
        </w:rPr>
        <w:t xml:space="preserve">          Предложеним решењем у овом амандману омогућава се да послове контролора може да обавља и лице које је стекло високо образовање у оквиру научне области ветеринарске науке чиме се обезбеђује потребна стручност за вршење контроле корисника и пројеката који су везани за инвестиције у секторима производње млека и меса као и у секторима прераде млека и меса.</w:t>
      </w:r>
    </w:p>
    <w:p w:rsidR="000416A0" w:rsidRPr="000B6722" w:rsidRDefault="000416A0" w:rsidP="000416A0">
      <w:pPr>
        <w:tabs>
          <w:tab w:val="left" w:pos="1440"/>
        </w:tabs>
        <w:jc w:val="center"/>
        <w:rPr>
          <w:sz w:val="22"/>
          <w:szCs w:val="22"/>
          <w:lang w:val="sr-Cyrl-RS" w:eastAsia="en-US"/>
        </w:rPr>
      </w:pPr>
    </w:p>
    <w:p w:rsidR="000416A0" w:rsidRPr="000B6722" w:rsidRDefault="000416A0" w:rsidP="000416A0">
      <w:pPr>
        <w:widowControl w:val="0"/>
        <w:autoSpaceDE w:val="0"/>
        <w:autoSpaceDN w:val="0"/>
        <w:adjustRightInd w:val="0"/>
        <w:spacing w:line="302" w:lineRule="exact"/>
        <w:jc w:val="both"/>
        <w:rPr>
          <w:color w:val="000000"/>
          <w:sz w:val="22"/>
          <w:szCs w:val="22"/>
          <w:lang w:val="sr-Cyrl-CS" w:eastAsia="sr-Cyrl-CS"/>
        </w:rPr>
      </w:pPr>
      <w:r w:rsidRPr="000B6722">
        <w:rPr>
          <w:color w:val="000000"/>
          <w:sz w:val="22"/>
          <w:szCs w:val="22"/>
          <w:lang w:val="sr-Cyrl-CS" w:eastAsia="sr-Cyrl-CS"/>
        </w:rPr>
        <w:t xml:space="preserve">         За известиоца Одбора на седници Народне скупштине одређен је Маријан Ристичевић, председник Одбора. </w:t>
      </w:r>
    </w:p>
    <w:p w:rsidR="00380659" w:rsidRPr="000B6722" w:rsidRDefault="00380659" w:rsidP="0024481C">
      <w:pPr>
        <w:spacing w:line="276" w:lineRule="auto"/>
        <w:jc w:val="both"/>
        <w:rPr>
          <w:b/>
          <w:sz w:val="22"/>
          <w:szCs w:val="22"/>
          <w:lang w:val="sr-Cyrl-RS"/>
        </w:rPr>
      </w:pPr>
    </w:p>
    <w:p w:rsidR="00380659" w:rsidRPr="000B6722" w:rsidRDefault="00DF16EB" w:rsidP="00DF16EB">
      <w:pPr>
        <w:pStyle w:val="Style4"/>
        <w:widowControl/>
        <w:spacing w:line="240" w:lineRule="exact"/>
        <w:ind w:right="23" w:firstLine="0"/>
        <w:rPr>
          <w:rStyle w:val="FontStyle11"/>
          <w:sz w:val="22"/>
          <w:szCs w:val="22"/>
          <w:lang w:val="sr-Cyrl-RS" w:eastAsia="sr-Cyrl-CS"/>
        </w:rPr>
      </w:pPr>
      <w:r w:rsidRPr="000B6722">
        <w:rPr>
          <w:rStyle w:val="FontStyle11"/>
          <w:sz w:val="22"/>
          <w:szCs w:val="22"/>
          <w:lang w:val="sr-Cyrl-RS" w:eastAsia="sr-Cyrl-CS"/>
        </w:rPr>
        <w:t xml:space="preserve">         </w:t>
      </w:r>
      <w:r w:rsidR="00380659" w:rsidRPr="000B6722">
        <w:rPr>
          <w:rStyle w:val="FontStyle11"/>
          <w:sz w:val="22"/>
          <w:szCs w:val="22"/>
          <w:lang w:eastAsia="sr-Cyrl-CS"/>
        </w:rPr>
        <w:t>Председник Одбора</w:t>
      </w:r>
      <w:r w:rsidR="00380659" w:rsidRPr="000B6722">
        <w:rPr>
          <w:rStyle w:val="FontStyle11"/>
          <w:sz w:val="22"/>
          <w:szCs w:val="22"/>
          <w:lang w:val="sr-Cyrl-RS" w:eastAsia="sr-Cyrl-CS"/>
        </w:rPr>
        <w:t xml:space="preserve"> </w:t>
      </w:r>
      <w:r w:rsidR="00380659" w:rsidRPr="000B6722">
        <w:rPr>
          <w:rStyle w:val="FontStyle11"/>
          <w:sz w:val="22"/>
          <w:szCs w:val="22"/>
          <w:lang w:eastAsia="sr-Cyrl-CS"/>
        </w:rPr>
        <w:t>отворио</w:t>
      </w:r>
      <w:r w:rsidR="00380659" w:rsidRPr="000B6722">
        <w:rPr>
          <w:rStyle w:val="FontStyle11"/>
          <w:sz w:val="22"/>
          <w:szCs w:val="22"/>
          <w:lang w:val="sr-Cyrl-RS" w:eastAsia="sr-Cyrl-CS"/>
        </w:rPr>
        <w:t xml:space="preserve"> је</w:t>
      </w:r>
      <w:r w:rsidR="00380659" w:rsidRPr="000B6722">
        <w:rPr>
          <w:rStyle w:val="FontStyle11"/>
          <w:sz w:val="22"/>
          <w:szCs w:val="22"/>
          <w:lang w:eastAsia="sr-Cyrl-CS"/>
        </w:rPr>
        <w:t xml:space="preserve"> претрес у појединостима и констатовао да је на Предлог закона </w:t>
      </w:r>
      <w:r w:rsidR="00380659" w:rsidRPr="000B6722">
        <w:rPr>
          <w:sz w:val="22"/>
          <w:szCs w:val="22"/>
          <w:lang w:val="sr-Cyrl-CS"/>
        </w:rPr>
        <w:t xml:space="preserve">о </w:t>
      </w:r>
      <w:r w:rsidR="00380659" w:rsidRPr="000B6722">
        <w:rPr>
          <w:sz w:val="22"/>
          <w:szCs w:val="22"/>
          <w:lang w:val="sr-Cyrl-RS"/>
        </w:rPr>
        <w:t>изменама и допунама Закона о пољопривреди и руралном развоју</w:t>
      </w:r>
      <w:r w:rsidR="00380659" w:rsidRPr="000B6722">
        <w:rPr>
          <w:rStyle w:val="FontStyle11"/>
          <w:sz w:val="22"/>
          <w:szCs w:val="22"/>
          <w:lang w:eastAsia="sr-Cyrl-CS"/>
        </w:rPr>
        <w:t xml:space="preserve"> поднето</w:t>
      </w:r>
      <w:r w:rsidR="00032042" w:rsidRPr="000B6722">
        <w:rPr>
          <w:rStyle w:val="FontStyle11"/>
          <w:sz w:val="22"/>
          <w:szCs w:val="22"/>
          <w:lang w:eastAsia="sr-Cyrl-CS"/>
        </w:rPr>
        <w:t xml:space="preserve"> 34 </w:t>
      </w:r>
      <w:r w:rsidR="00380659" w:rsidRPr="000B6722">
        <w:rPr>
          <w:rStyle w:val="FontStyle11"/>
          <w:sz w:val="22"/>
          <w:szCs w:val="22"/>
          <w:lang w:eastAsia="sr-Cyrl-CS"/>
        </w:rPr>
        <w:t>амандмана</w:t>
      </w:r>
      <w:r w:rsidR="00380659" w:rsidRPr="000B6722">
        <w:rPr>
          <w:rStyle w:val="FontStyle11"/>
          <w:sz w:val="22"/>
          <w:szCs w:val="22"/>
          <w:lang w:val="sr-Cyrl-RS" w:eastAsia="sr-Cyrl-CS"/>
        </w:rPr>
        <w:t xml:space="preserve">, а </w:t>
      </w:r>
      <w:r w:rsidR="00380659" w:rsidRPr="000B6722">
        <w:rPr>
          <w:rStyle w:val="FontStyle11"/>
          <w:sz w:val="22"/>
          <w:szCs w:val="22"/>
          <w:lang w:eastAsia="sr-Cyrl-CS"/>
        </w:rPr>
        <w:t>да</w:t>
      </w:r>
      <w:r w:rsidR="00380659" w:rsidRPr="000B6722">
        <w:rPr>
          <w:rStyle w:val="FontStyle11"/>
          <w:sz w:val="22"/>
          <w:szCs w:val="22"/>
          <w:lang w:val="sr-Cyrl-RS" w:eastAsia="sr-Cyrl-CS"/>
        </w:rPr>
        <w:t xml:space="preserve"> је</w:t>
      </w:r>
      <w:r w:rsidR="00380659" w:rsidRPr="000B6722">
        <w:rPr>
          <w:rStyle w:val="FontStyle11"/>
          <w:sz w:val="22"/>
          <w:szCs w:val="22"/>
          <w:lang w:eastAsia="sr-Cyrl-CS"/>
        </w:rPr>
        <w:t xml:space="preserve"> Влада</w:t>
      </w:r>
      <w:r w:rsidR="00032042" w:rsidRPr="000B6722">
        <w:rPr>
          <w:rStyle w:val="FontStyle11"/>
          <w:sz w:val="22"/>
          <w:szCs w:val="22"/>
          <w:lang w:val="sr-Cyrl-RS" w:eastAsia="sr-Cyrl-CS"/>
        </w:rPr>
        <w:t xml:space="preserve"> прихватила 1</w:t>
      </w:r>
      <w:r w:rsidR="00032042" w:rsidRPr="000B6722">
        <w:rPr>
          <w:rStyle w:val="FontStyle11"/>
          <w:sz w:val="22"/>
          <w:szCs w:val="22"/>
          <w:lang w:eastAsia="sr-Cyrl-CS"/>
        </w:rPr>
        <w:t xml:space="preserve"> </w:t>
      </w:r>
      <w:r w:rsidR="00032042" w:rsidRPr="000B6722">
        <w:rPr>
          <w:rStyle w:val="FontStyle11"/>
          <w:sz w:val="22"/>
          <w:szCs w:val="22"/>
          <w:lang w:val="sr-Cyrl-RS" w:eastAsia="sr-Cyrl-CS"/>
        </w:rPr>
        <w:t>амандман</w:t>
      </w:r>
      <w:r w:rsidR="00380659" w:rsidRPr="000B6722">
        <w:rPr>
          <w:rStyle w:val="FontStyle11"/>
          <w:sz w:val="22"/>
          <w:szCs w:val="22"/>
          <w:lang w:val="sr-Cyrl-RS" w:eastAsia="sr-Cyrl-CS"/>
        </w:rPr>
        <w:t xml:space="preserve"> народних посланика. </w:t>
      </w:r>
    </w:p>
    <w:p w:rsidR="00380659" w:rsidRPr="000B6722" w:rsidRDefault="00380659" w:rsidP="0024481C">
      <w:pPr>
        <w:spacing w:line="276" w:lineRule="auto"/>
        <w:jc w:val="both"/>
        <w:rPr>
          <w:b/>
          <w:sz w:val="22"/>
          <w:szCs w:val="22"/>
          <w:lang w:val="sr-Cyrl-RS"/>
        </w:rPr>
      </w:pPr>
    </w:p>
    <w:p w:rsidR="00032042" w:rsidRPr="000B6722" w:rsidRDefault="00032042" w:rsidP="00032042">
      <w:pPr>
        <w:autoSpaceDE w:val="0"/>
        <w:autoSpaceDN w:val="0"/>
        <w:adjustRightInd w:val="0"/>
        <w:spacing w:line="240" w:lineRule="exact"/>
        <w:ind w:right="23" w:firstLine="720"/>
        <w:jc w:val="both"/>
        <w:rPr>
          <w:color w:val="000000"/>
          <w:sz w:val="22"/>
          <w:szCs w:val="22"/>
          <w:lang w:val="sr-Cyrl-CS" w:eastAsia="sr-Cyrl-CS"/>
        </w:rPr>
      </w:pPr>
      <w:r w:rsidRPr="000B6722">
        <w:rPr>
          <w:color w:val="000000"/>
          <w:sz w:val="22"/>
          <w:szCs w:val="22"/>
          <w:lang w:val="sr-Cyrl-CS" w:eastAsia="sr-Cyrl-CS"/>
        </w:rPr>
        <w:t>Одбор је, на основу члана 156. став 3. Пословника Народне Скупштине, поднео Народној скупштини следећи</w:t>
      </w:r>
    </w:p>
    <w:p w:rsidR="00380659" w:rsidRPr="000B6722" w:rsidRDefault="00380659" w:rsidP="0024481C">
      <w:pPr>
        <w:spacing w:line="276" w:lineRule="auto"/>
        <w:jc w:val="both"/>
        <w:rPr>
          <w:b/>
          <w:sz w:val="22"/>
          <w:szCs w:val="22"/>
          <w:lang w:val="en-US"/>
        </w:rPr>
      </w:pPr>
    </w:p>
    <w:p w:rsidR="00B839A4" w:rsidRPr="000B6722" w:rsidRDefault="00B839A4" w:rsidP="0024481C">
      <w:pPr>
        <w:spacing w:line="276" w:lineRule="auto"/>
        <w:jc w:val="both"/>
        <w:rPr>
          <w:b/>
          <w:sz w:val="22"/>
          <w:szCs w:val="22"/>
          <w:lang w:val="en-US"/>
        </w:rPr>
      </w:pPr>
    </w:p>
    <w:p w:rsidR="00032042" w:rsidRPr="000B6722" w:rsidRDefault="00032042" w:rsidP="00032042">
      <w:pPr>
        <w:pStyle w:val="Style3"/>
        <w:widowControl/>
        <w:spacing w:before="58"/>
        <w:rPr>
          <w:color w:val="000000"/>
          <w:spacing w:val="60"/>
          <w:sz w:val="22"/>
          <w:szCs w:val="22"/>
          <w:lang w:val="sr-Cyrl-RS" w:eastAsia="sr-Cyrl-CS"/>
        </w:rPr>
      </w:pPr>
      <w:r w:rsidRPr="000B6722">
        <w:rPr>
          <w:b/>
          <w:sz w:val="22"/>
          <w:szCs w:val="22"/>
        </w:rPr>
        <w:t xml:space="preserve">                          </w:t>
      </w:r>
      <w:r w:rsidR="000B6722">
        <w:rPr>
          <w:b/>
          <w:sz w:val="22"/>
          <w:szCs w:val="22"/>
        </w:rPr>
        <w:t xml:space="preserve">                               </w:t>
      </w:r>
      <w:r w:rsidRPr="000B6722">
        <w:rPr>
          <w:b/>
          <w:sz w:val="22"/>
          <w:szCs w:val="22"/>
        </w:rPr>
        <w:t xml:space="preserve">  </w:t>
      </w:r>
      <w:r w:rsidRPr="000B6722">
        <w:rPr>
          <w:rStyle w:val="FontStyle11"/>
          <w:spacing w:val="60"/>
          <w:sz w:val="22"/>
          <w:szCs w:val="22"/>
          <w:lang w:val="sr-Cyrl-RS" w:eastAsia="sr-Cyrl-CS"/>
        </w:rPr>
        <w:t>Извештај</w:t>
      </w:r>
    </w:p>
    <w:p w:rsidR="00032042" w:rsidRPr="000B6722" w:rsidRDefault="00032042" w:rsidP="00032042">
      <w:pPr>
        <w:pStyle w:val="Style2"/>
        <w:widowControl/>
        <w:spacing w:line="240" w:lineRule="exact"/>
        <w:ind w:right="7" w:firstLine="755"/>
        <w:jc w:val="left"/>
        <w:rPr>
          <w:sz w:val="22"/>
          <w:szCs w:val="22"/>
        </w:rPr>
      </w:pPr>
      <w:r w:rsidRPr="000B6722">
        <w:rPr>
          <w:sz w:val="22"/>
          <w:szCs w:val="22"/>
        </w:rPr>
        <w:t xml:space="preserve">                                                      </w:t>
      </w:r>
    </w:p>
    <w:p w:rsidR="00032042" w:rsidRPr="000B6722" w:rsidRDefault="00032042" w:rsidP="00032042">
      <w:pPr>
        <w:pStyle w:val="Style2"/>
        <w:widowControl/>
        <w:spacing w:before="51" w:line="266" w:lineRule="exact"/>
        <w:ind w:right="7" w:firstLine="0"/>
        <w:rPr>
          <w:rStyle w:val="FontStyle11"/>
          <w:sz w:val="22"/>
          <w:szCs w:val="22"/>
          <w:lang w:eastAsia="sr-Cyrl-CS"/>
        </w:rPr>
      </w:pPr>
      <w:r w:rsidRPr="000B6722">
        <w:rPr>
          <w:rStyle w:val="FontStyle11"/>
          <w:sz w:val="22"/>
          <w:szCs w:val="22"/>
          <w:lang w:val="sr-Cyrl-CS" w:eastAsia="sr-Cyrl-CS"/>
        </w:rPr>
        <w:t xml:space="preserve">           Одбор је, у складу са чланом 164. став 1. Пословника Народне скупштине, размотрио амандмане поднете на Предлог закона </w:t>
      </w:r>
      <w:r w:rsidRPr="000B6722">
        <w:rPr>
          <w:rStyle w:val="FontStyle11"/>
          <w:sz w:val="22"/>
          <w:szCs w:val="22"/>
          <w:lang w:eastAsia="sr-Cyrl-CS"/>
        </w:rPr>
        <w:t>o изменама и допунама Закона о</w:t>
      </w:r>
      <w:r w:rsidRPr="000B6722">
        <w:rPr>
          <w:rStyle w:val="FontStyle11"/>
          <w:sz w:val="22"/>
          <w:szCs w:val="22"/>
          <w:lang w:val="sr-Cyrl-RS" w:eastAsia="sr-Cyrl-CS"/>
        </w:rPr>
        <w:t xml:space="preserve"> пољопривреди и руралном развоју.</w:t>
      </w:r>
      <w:r w:rsidRPr="000B6722">
        <w:rPr>
          <w:rStyle w:val="FontStyle11"/>
          <w:sz w:val="22"/>
          <w:szCs w:val="22"/>
          <w:lang w:val="sr-Cyrl-CS" w:eastAsia="sr-Cyrl-CS"/>
        </w:rPr>
        <w:t xml:space="preserve"> </w:t>
      </w:r>
    </w:p>
    <w:p w:rsidR="00032042" w:rsidRPr="000B6722" w:rsidRDefault="00032042" w:rsidP="00032042">
      <w:pPr>
        <w:pStyle w:val="Style2"/>
        <w:widowControl/>
        <w:spacing w:line="240" w:lineRule="exact"/>
        <w:ind w:left="699" w:firstLine="0"/>
        <w:rPr>
          <w:rStyle w:val="FontStyle11"/>
          <w:sz w:val="22"/>
          <w:szCs w:val="22"/>
          <w:lang w:val="sr-Cyrl-CS" w:eastAsia="sr-Cyrl-CS"/>
        </w:rPr>
      </w:pPr>
      <w:r w:rsidRPr="000B6722">
        <w:rPr>
          <w:sz w:val="22"/>
          <w:szCs w:val="22"/>
        </w:rPr>
        <w:t xml:space="preserve">                                          </w:t>
      </w:r>
      <w:r w:rsidRPr="000B6722">
        <w:rPr>
          <w:rStyle w:val="FontStyle11"/>
          <w:sz w:val="22"/>
          <w:szCs w:val="22"/>
          <w:lang w:val="sr-Cyrl-CS" w:eastAsia="sr-Cyrl-CS"/>
        </w:rPr>
        <w:t xml:space="preserve"> </w:t>
      </w:r>
    </w:p>
    <w:p w:rsidR="00032042" w:rsidRPr="000B6722" w:rsidRDefault="00032042" w:rsidP="00032042">
      <w:pPr>
        <w:pStyle w:val="Style2"/>
        <w:widowControl/>
        <w:spacing w:line="240" w:lineRule="exact"/>
        <w:ind w:left="699" w:firstLine="0"/>
        <w:rPr>
          <w:rStyle w:val="FontStyle11"/>
          <w:sz w:val="22"/>
          <w:szCs w:val="22"/>
          <w:lang w:eastAsia="sr-Cyrl-CS"/>
        </w:rPr>
      </w:pPr>
      <w:r w:rsidRPr="000B6722">
        <w:rPr>
          <w:rStyle w:val="FontStyle11"/>
          <w:sz w:val="22"/>
          <w:szCs w:val="22"/>
          <w:lang w:val="sr-Cyrl-CS" w:eastAsia="sr-Cyrl-CS"/>
        </w:rPr>
        <w:t xml:space="preserve">                                                 </w:t>
      </w:r>
      <w:r w:rsidRPr="000B6722">
        <w:rPr>
          <w:rStyle w:val="FontStyle11"/>
          <w:sz w:val="22"/>
          <w:szCs w:val="22"/>
          <w:lang w:eastAsia="sr-Cyrl-CS"/>
        </w:rPr>
        <w:t xml:space="preserve">        </w:t>
      </w:r>
      <w:r w:rsidRPr="000B6722">
        <w:rPr>
          <w:rStyle w:val="FontStyle11"/>
          <w:sz w:val="22"/>
          <w:szCs w:val="22"/>
          <w:lang w:val="sr-Cyrl-CS" w:eastAsia="sr-Cyrl-CS"/>
        </w:rPr>
        <w:t xml:space="preserve">  </w:t>
      </w:r>
      <w:r w:rsidRPr="000B6722">
        <w:rPr>
          <w:rStyle w:val="FontStyle11"/>
          <w:sz w:val="22"/>
          <w:szCs w:val="22"/>
          <w:lang w:eastAsia="sr-Cyrl-CS"/>
        </w:rPr>
        <w:t xml:space="preserve">  I</w:t>
      </w:r>
    </w:p>
    <w:p w:rsidR="00032042" w:rsidRPr="000B6722" w:rsidRDefault="00032042" w:rsidP="00032042">
      <w:pPr>
        <w:pStyle w:val="Style2"/>
        <w:widowControl/>
        <w:spacing w:line="240" w:lineRule="exact"/>
        <w:ind w:left="699" w:firstLine="0"/>
        <w:rPr>
          <w:rStyle w:val="FontStyle11"/>
          <w:sz w:val="22"/>
          <w:szCs w:val="22"/>
        </w:rPr>
      </w:pPr>
    </w:p>
    <w:p w:rsidR="00032042" w:rsidRPr="000B6722" w:rsidRDefault="00032042" w:rsidP="00032042">
      <w:pPr>
        <w:pStyle w:val="Style2"/>
        <w:widowControl/>
        <w:spacing w:before="26" w:line="240" w:lineRule="auto"/>
        <w:ind w:firstLine="0"/>
        <w:rPr>
          <w:rStyle w:val="FontStyle11"/>
          <w:sz w:val="22"/>
          <w:szCs w:val="22"/>
          <w:lang w:eastAsia="sr-Cyrl-CS"/>
        </w:rPr>
      </w:pPr>
      <w:r w:rsidRPr="000B6722">
        <w:rPr>
          <w:rStyle w:val="FontStyle11"/>
          <w:sz w:val="22"/>
          <w:szCs w:val="22"/>
          <w:lang w:eastAsia="sr-Cyrl-CS"/>
        </w:rPr>
        <w:t xml:space="preserve">           </w:t>
      </w:r>
      <w:r w:rsidRPr="000B6722">
        <w:rPr>
          <w:rStyle w:val="FontStyle11"/>
          <w:sz w:val="22"/>
          <w:szCs w:val="22"/>
          <w:lang w:val="sr-Cyrl-CS" w:eastAsia="sr-Cyrl-CS"/>
        </w:rPr>
        <w:t xml:space="preserve">Одбор је одлучио да предложи Народној скупштини да </w:t>
      </w:r>
      <w:r w:rsidRPr="000B6722">
        <w:rPr>
          <w:rStyle w:val="FontStyle12"/>
          <w:bCs/>
          <w:szCs w:val="22"/>
          <w:lang w:val="sr-Cyrl-CS" w:eastAsia="sr-Cyrl-CS"/>
        </w:rPr>
        <w:t xml:space="preserve">прихвати </w:t>
      </w:r>
      <w:r w:rsidRPr="000B6722">
        <w:rPr>
          <w:rStyle w:val="FontStyle11"/>
          <w:sz w:val="22"/>
          <w:szCs w:val="22"/>
          <w:lang w:val="sr-Cyrl-CS" w:eastAsia="sr-Cyrl-CS"/>
        </w:rPr>
        <w:t>следеће амандмане:</w:t>
      </w:r>
    </w:p>
    <w:p w:rsidR="00032042" w:rsidRPr="000B6722" w:rsidRDefault="00032042" w:rsidP="00032042">
      <w:pPr>
        <w:pStyle w:val="ListParagraph"/>
        <w:ind w:left="0"/>
        <w:jc w:val="both"/>
        <w:rPr>
          <w:sz w:val="22"/>
          <w:szCs w:val="22"/>
        </w:rPr>
      </w:pP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којим</w:t>
      </w:r>
      <w:proofErr w:type="gramEnd"/>
      <w:r w:rsidRPr="000B6722">
        <w:rPr>
          <w:sz w:val="22"/>
          <w:szCs w:val="22"/>
        </w:rPr>
        <w:t xml:space="preserve"> се после члана 12. </w:t>
      </w:r>
      <w:proofErr w:type="gramStart"/>
      <w:r w:rsidRPr="000B6722">
        <w:rPr>
          <w:sz w:val="22"/>
          <w:szCs w:val="22"/>
        </w:rPr>
        <w:t>додаје</w:t>
      </w:r>
      <w:proofErr w:type="gramEnd"/>
      <w:r w:rsidRPr="000B6722">
        <w:rPr>
          <w:sz w:val="22"/>
          <w:szCs w:val="22"/>
        </w:rPr>
        <w:t xml:space="preserve"> нови члан 12а који је поднео народни посланик Маријан Ристичевић</w:t>
      </w:r>
      <w:r w:rsidRPr="000B6722">
        <w:rPr>
          <w:sz w:val="22"/>
          <w:szCs w:val="22"/>
          <w:lang w:val="sr-Cyrl-RS"/>
        </w:rPr>
        <w:t>.</w:t>
      </w:r>
    </w:p>
    <w:p w:rsidR="00032042" w:rsidRPr="000B6722" w:rsidRDefault="00032042" w:rsidP="00032042">
      <w:pPr>
        <w:pStyle w:val="Style2"/>
        <w:widowControl/>
        <w:spacing w:before="26" w:line="240" w:lineRule="auto"/>
        <w:ind w:firstLine="0"/>
        <w:rPr>
          <w:rStyle w:val="FontStyle11"/>
          <w:sz w:val="22"/>
          <w:szCs w:val="22"/>
          <w:lang w:val="sr-Cyrl-RS" w:eastAsia="sr-Cyrl-CS"/>
        </w:rPr>
      </w:pPr>
    </w:p>
    <w:p w:rsidR="00032042" w:rsidRPr="000B6722" w:rsidRDefault="00032042" w:rsidP="00032042">
      <w:pPr>
        <w:pStyle w:val="Style2"/>
        <w:widowControl/>
        <w:spacing w:before="26" w:line="240" w:lineRule="auto"/>
        <w:ind w:firstLine="0"/>
        <w:rPr>
          <w:rStyle w:val="FontStyle11"/>
          <w:sz w:val="22"/>
          <w:szCs w:val="22"/>
          <w:lang w:eastAsia="sr-Cyrl-CS"/>
        </w:rPr>
      </w:pPr>
      <w:r w:rsidRPr="000B6722">
        <w:rPr>
          <w:rStyle w:val="FontStyle11"/>
          <w:sz w:val="22"/>
          <w:szCs w:val="22"/>
          <w:lang w:eastAsia="sr-Cyrl-CS"/>
        </w:rPr>
        <w:t xml:space="preserve">      </w:t>
      </w:r>
      <w:r w:rsidRPr="000B6722">
        <w:rPr>
          <w:rStyle w:val="FontStyle11"/>
          <w:sz w:val="22"/>
          <w:szCs w:val="22"/>
          <w:lang w:val="sr-Cyrl-RS" w:eastAsia="sr-Cyrl-CS"/>
        </w:rPr>
        <w:t xml:space="preserve">     </w:t>
      </w:r>
      <w:r w:rsidRPr="000B6722">
        <w:rPr>
          <w:rStyle w:val="FontStyle11"/>
          <w:sz w:val="22"/>
          <w:szCs w:val="22"/>
          <w:lang w:val="sr-Cyrl-CS" w:eastAsia="sr-Cyrl-CS"/>
        </w:rPr>
        <w:t xml:space="preserve">Одбор је одлучио да предложи Народној скупштини да </w:t>
      </w:r>
      <w:r w:rsidRPr="000B6722">
        <w:rPr>
          <w:rStyle w:val="FontStyle12"/>
          <w:bCs/>
          <w:szCs w:val="22"/>
          <w:lang w:val="sr-Cyrl-CS" w:eastAsia="sr-Cyrl-CS"/>
        </w:rPr>
        <w:t xml:space="preserve">одбије </w:t>
      </w:r>
      <w:r w:rsidRPr="000B6722">
        <w:rPr>
          <w:rStyle w:val="FontStyle11"/>
          <w:sz w:val="22"/>
          <w:szCs w:val="22"/>
          <w:lang w:val="sr-Cyrl-CS" w:eastAsia="sr-Cyrl-CS"/>
        </w:rPr>
        <w:t xml:space="preserve">следеће амандмане: </w:t>
      </w:r>
    </w:p>
    <w:p w:rsidR="00032042" w:rsidRPr="000B6722" w:rsidRDefault="00032042" w:rsidP="00032042">
      <w:pPr>
        <w:pStyle w:val="ListParagraph"/>
        <w:ind w:left="0"/>
        <w:jc w:val="both"/>
        <w:rPr>
          <w:sz w:val="22"/>
          <w:szCs w:val="22"/>
        </w:rPr>
      </w:pP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3. који је поднео народни посланик Зоран Живковић;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3.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3. који су заједно поднели народни посланици Ненад Чанак, Горан Чабради, Мариника Тепић, Нада Лазић и Олена Папуга;</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4. који су заједно поднели народни посланици Дејан Шулкић, Милан Лапчевић и Горица Гајић;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4. који су заједно поднели народни посланици Ненад Чанак, Горан Чабради, Мариника Тепић, Нада Лазић и Олена Папуга;</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4. који су заједно поднели народни посланици Марко Ђуришић, Мирослав Алексић, Горан Богдановић, Ненад Константиновић и Здравко Станковић;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4. </w:t>
      </w:r>
      <w:proofErr w:type="gramStart"/>
      <w:r w:rsidRPr="000B6722">
        <w:rPr>
          <w:sz w:val="22"/>
          <w:szCs w:val="22"/>
        </w:rPr>
        <w:t>који</w:t>
      </w:r>
      <w:proofErr w:type="gramEnd"/>
      <w:r w:rsidRPr="000B6722">
        <w:rPr>
          <w:sz w:val="22"/>
          <w:szCs w:val="22"/>
        </w:rPr>
        <w:t xml:space="preserve"> је поднео народни посланик проф. др Миладин Шеварлић;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5. који су заједно поднели народни посланици Ненад Чанак, Горан Чабради, Мариника Тепић, Нада Лазић и Олена Папуга;</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је поднео народни посланик Зоран Живковић;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је поднео народни посланик Радослав Милојичић;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су заједно поднели народни посланици Дејан Шулкић, Милан Лапчевић и Горица Гајић;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су заједно поднели народни посланици Ненад Чанак, Горан Чабради, Мариника Тепић, Нада Лазић и Олена Папуга;</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су заједно поднели народни посланици Марко Ђуришић, Мирослав Алексић, Горан Богдановић, Ненад Константиновић и Здравко Станковић;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w:t>
      </w:r>
      <w:proofErr w:type="gramStart"/>
      <w:r w:rsidRPr="000B6722">
        <w:rPr>
          <w:sz w:val="22"/>
          <w:szCs w:val="22"/>
        </w:rPr>
        <w:t>који</w:t>
      </w:r>
      <w:proofErr w:type="gramEnd"/>
      <w:r w:rsidRPr="000B6722">
        <w:rPr>
          <w:sz w:val="22"/>
          <w:szCs w:val="22"/>
        </w:rPr>
        <w:t xml:space="preserve"> је поднео народни посланик проф. др Миладин Шеварлић;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је поднела народна посланица Весна Николић Вукајловић;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који је поднео народни посланик Ненад Божић;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6. са исправком, који је поднео народни посланик Милија Милетић;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8. који су заједно поднели народни посланици Дејан Шулкић, Милан Лапчевић и Горица Гајић;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8. који су заједно поднели народни посланици Ненад Чанак, Горан Чабради, Мариника Тепић, Нада Лазић и Олена Папуга;</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9. који је поднео народни посланик Зоран Живковић;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9. који је поднео народни посланик Радослав Милојичић;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9.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lastRenderedPageBreak/>
        <w:t>на</w:t>
      </w:r>
      <w:proofErr w:type="gramEnd"/>
      <w:r w:rsidRPr="000B6722">
        <w:rPr>
          <w:sz w:val="22"/>
          <w:szCs w:val="22"/>
        </w:rPr>
        <w:t xml:space="preserve"> члан 9. који су заједно поднели народни посланици Дејан Шулкић, Милан Лапчевић и Горица Гајић;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10. који је поднео народни посланик Зоран Живковић;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10. који је поднео народни посланик Радослав Милојичић;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10.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10. који су заједно поднели народни посланици Дејан Шулкић, Милан Лапчевић и Горица Гајић;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10. који је поднела народна посланица Весна Николић Вукајловић;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11. који су заједно поднели народни посланици Марко Ђуришић, Мирослав Алексић, Горан Богдановић, Ненад Константиновић и Здравко Станковић;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11. који је поднела народна посланица Весна Николић Вукајловић;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11. који је поднео народни посланик Томислав Љубеновић;</w:t>
      </w:r>
    </w:p>
    <w:p w:rsidR="00032042" w:rsidRPr="000B6722" w:rsidRDefault="00032042" w:rsidP="00032042">
      <w:pPr>
        <w:pStyle w:val="ListParagraph"/>
        <w:numPr>
          <w:ilvl w:val="0"/>
          <w:numId w:val="8"/>
        </w:numPr>
        <w:spacing w:line="276" w:lineRule="auto"/>
        <w:jc w:val="both"/>
        <w:rPr>
          <w:sz w:val="22"/>
          <w:szCs w:val="22"/>
        </w:rPr>
      </w:pPr>
      <w:proofErr w:type="gramStart"/>
      <w:r w:rsidRPr="000B6722">
        <w:rPr>
          <w:sz w:val="22"/>
          <w:szCs w:val="22"/>
        </w:rPr>
        <w:t>на</w:t>
      </w:r>
      <w:proofErr w:type="gramEnd"/>
      <w:r w:rsidRPr="000B6722">
        <w:rPr>
          <w:sz w:val="22"/>
          <w:szCs w:val="22"/>
        </w:rPr>
        <w:t xml:space="preserve"> члан 12. </w:t>
      </w:r>
      <w:proofErr w:type="gramStart"/>
      <w:r w:rsidRPr="000B6722">
        <w:rPr>
          <w:sz w:val="22"/>
          <w:szCs w:val="22"/>
        </w:rPr>
        <w:t>који</w:t>
      </w:r>
      <w:proofErr w:type="gramEnd"/>
      <w:r w:rsidRPr="000B6722">
        <w:rPr>
          <w:sz w:val="22"/>
          <w:szCs w:val="22"/>
        </w:rPr>
        <w:t xml:space="preserve"> је поднела народна посланица Весна Николић Вукајловић</w:t>
      </w:r>
      <w:r w:rsidRPr="000B6722">
        <w:rPr>
          <w:sz w:val="22"/>
          <w:szCs w:val="22"/>
          <w:lang w:val="sr-Cyrl-RS"/>
        </w:rPr>
        <w:t>.</w:t>
      </w:r>
    </w:p>
    <w:p w:rsidR="00032042" w:rsidRPr="000B6722" w:rsidRDefault="00032042" w:rsidP="00DF16EB">
      <w:pPr>
        <w:jc w:val="both"/>
        <w:rPr>
          <w:sz w:val="22"/>
          <w:szCs w:val="22"/>
          <w:lang w:val="sr-Cyrl-RS"/>
        </w:rPr>
      </w:pPr>
    </w:p>
    <w:p w:rsidR="00032042" w:rsidRPr="000B6722" w:rsidRDefault="00032042" w:rsidP="00032042">
      <w:pPr>
        <w:pStyle w:val="Style2"/>
        <w:widowControl/>
        <w:spacing w:before="26" w:line="240" w:lineRule="auto"/>
        <w:ind w:left="3600" w:firstLine="0"/>
        <w:rPr>
          <w:sz w:val="22"/>
          <w:szCs w:val="22"/>
          <w:lang w:eastAsia="sr-Cyrl-CS"/>
        </w:rPr>
      </w:pPr>
      <w:r w:rsidRPr="000B6722">
        <w:rPr>
          <w:sz w:val="22"/>
          <w:szCs w:val="22"/>
          <w:lang w:eastAsia="sr-Cyrl-CS"/>
        </w:rPr>
        <w:t xml:space="preserve">          II</w:t>
      </w:r>
    </w:p>
    <w:p w:rsidR="00032042" w:rsidRPr="000B6722" w:rsidRDefault="00032042" w:rsidP="00032042">
      <w:pPr>
        <w:pStyle w:val="Style2"/>
        <w:widowControl/>
        <w:spacing w:before="26" w:line="240" w:lineRule="auto"/>
        <w:ind w:left="3600" w:firstLine="0"/>
        <w:rPr>
          <w:color w:val="000000"/>
          <w:sz w:val="22"/>
          <w:szCs w:val="22"/>
          <w:lang w:eastAsia="sr-Cyrl-CS"/>
        </w:rPr>
      </w:pPr>
    </w:p>
    <w:p w:rsidR="00032042" w:rsidRPr="000B6722" w:rsidRDefault="00032042" w:rsidP="00032042">
      <w:pPr>
        <w:pStyle w:val="Style3"/>
        <w:widowControl/>
        <w:spacing w:before="58" w:line="259" w:lineRule="exact"/>
        <w:rPr>
          <w:sz w:val="22"/>
          <w:szCs w:val="22"/>
        </w:rPr>
      </w:pPr>
      <w:r w:rsidRPr="000B6722">
        <w:rPr>
          <w:sz w:val="22"/>
          <w:szCs w:val="22"/>
        </w:rPr>
        <w:t xml:space="preserve">           </w:t>
      </w:r>
      <w:proofErr w:type="gramStart"/>
      <w:r w:rsidRPr="000B6722">
        <w:rPr>
          <w:sz w:val="22"/>
          <w:szCs w:val="22"/>
        </w:rPr>
        <w:t>Одбор је у складу са чланом 157.</w:t>
      </w:r>
      <w:proofErr w:type="gramEnd"/>
      <w:r w:rsidRPr="000B6722">
        <w:rPr>
          <w:sz w:val="22"/>
          <w:szCs w:val="22"/>
        </w:rPr>
        <w:t xml:space="preserve"> </w:t>
      </w:r>
      <w:proofErr w:type="gramStart"/>
      <w:r w:rsidRPr="000B6722">
        <w:rPr>
          <w:sz w:val="22"/>
          <w:szCs w:val="22"/>
        </w:rPr>
        <w:t>став</w:t>
      </w:r>
      <w:proofErr w:type="gramEnd"/>
      <w:r w:rsidRPr="000B6722">
        <w:rPr>
          <w:sz w:val="22"/>
          <w:szCs w:val="22"/>
        </w:rPr>
        <w:t xml:space="preserve"> 6. </w:t>
      </w:r>
      <w:r w:rsidRPr="000B6722">
        <w:rPr>
          <w:sz w:val="22"/>
          <w:szCs w:val="22"/>
          <w:lang w:val="sr-Cyrl-RS"/>
        </w:rPr>
        <w:t>и чланом 161. став 1.</w:t>
      </w:r>
      <w:r w:rsidRPr="000B6722">
        <w:rPr>
          <w:sz w:val="22"/>
          <w:szCs w:val="22"/>
        </w:rPr>
        <w:t xml:space="preserve"> </w:t>
      </w:r>
      <w:proofErr w:type="gramStart"/>
      <w:r w:rsidRPr="000B6722">
        <w:rPr>
          <w:sz w:val="22"/>
          <w:szCs w:val="22"/>
        </w:rPr>
        <w:t>Пословника  Народне</w:t>
      </w:r>
      <w:proofErr w:type="gramEnd"/>
      <w:r w:rsidRPr="000B6722">
        <w:rPr>
          <w:sz w:val="22"/>
          <w:szCs w:val="22"/>
        </w:rPr>
        <w:t xml:space="preserve"> скупштине, поднео амандман  на члан</w:t>
      </w:r>
      <w:r w:rsidRPr="000B6722">
        <w:rPr>
          <w:sz w:val="22"/>
          <w:szCs w:val="22"/>
          <w:lang w:val="sr-Cyrl-RS"/>
        </w:rPr>
        <w:t xml:space="preserve"> 6. Предлога закона</w:t>
      </w:r>
      <w:r w:rsidRPr="000B6722">
        <w:rPr>
          <w:sz w:val="22"/>
          <w:szCs w:val="22"/>
        </w:rPr>
        <w:t>.</w:t>
      </w:r>
    </w:p>
    <w:p w:rsidR="00032042" w:rsidRPr="000B6722" w:rsidRDefault="00032042" w:rsidP="00032042">
      <w:pPr>
        <w:pStyle w:val="Style3"/>
        <w:widowControl/>
        <w:spacing w:before="58" w:line="259" w:lineRule="exact"/>
        <w:rPr>
          <w:b/>
          <w:sz w:val="22"/>
          <w:szCs w:val="22"/>
        </w:rPr>
      </w:pPr>
      <w:r w:rsidRPr="000B6722">
        <w:rPr>
          <w:b/>
          <w:sz w:val="22"/>
          <w:szCs w:val="22"/>
        </w:rPr>
        <w:t xml:space="preserve">           </w:t>
      </w:r>
    </w:p>
    <w:p w:rsidR="00032042" w:rsidRPr="000B6722" w:rsidRDefault="00032042" w:rsidP="00032042">
      <w:pPr>
        <w:pStyle w:val="Style3"/>
        <w:widowControl/>
        <w:spacing w:before="58" w:line="259" w:lineRule="exact"/>
        <w:rPr>
          <w:rStyle w:val="FontStyle11"/>
          <w:sz w:val="22"/>
          <w:szCs w:val="22"/>
          <w:lang w:eastAsia="sr-Cyrl-CS"/>
        </w:rPr>
      </w:pPr>
      <w:r w:rsidRPr="000B6722">
        <w:rPr>
          <w:sz w:val="22"/>
          <w:szCs w:val="22"/>
        </w:rPr>
        <w:t xml:space="preserve">          </w:t>
      </w:r>
      <w:r w:rsidRPr="000B6722">
        <w:rPr>
          <w:rStyle w:val="FontStyle11"/>
          <w:sz w:val="22"/>
          <w:szCs w:val="22"/>
          <w:lang w:val="sr-Cyrl-CS" w:eastAsia="sr-Cyrl-CS"/>
        </w:rPr>
        <w:t>За известиоца Одбора на седници Народне скупштине одређен је Маријан Ристичевић, председник Одбора.</w:t>
      </w:r>
    </w:p>
    <w:p w:rsidR="00775AF2" w:rsidRPr="000B6722" w:rsidRDefault="00775AF2" w:rsidP="0024481C">
      <w:pPr>
        <w:spacing w:line="276" w:lineRule="auto"/>
        <w:jc w:val="both"/>
        <w:rPr>
          <w:sz w:val="22"/>
          <w:szCs w:val="22"/>
          <w:lang w:val="sr-Cyrl-CS"/>
        </w:rPr>
      </w:pPr>
    </w:p>
    <w:p w:rsidR="00B839A4" w:rsidRPr="000B6722" w:rsidRDefault="00B839A4" w:rsidP="00150425">
      <w:pPr>
        <w:pStyle w:val="Style4"/>
        <w:widowControl/>
        <w:spacing w:line="240" w:lineRule="exact"/>
        <w:ind w:right="23" w:firstLine="720"/>
        <w:rPr>
          <w:rStyle w:val="FontStyle11"/>
          <w:sz w:val="22"/>
          <w:szCs w:val="22"/>
          <w:lang w:val="sr-Cyrl-RS" w:eastAsia="sr-Cyrl-CS"/>
        </w:rPr>
      </w:pPr>
      <w:r w:rsidRPr="000B6722">
        <w:rPr>
          <w:rStyle w:val="FontStyle11"/>
          <w:sz w:val="22"/>
          <w:szCs w:val="22"/>
          <w:lang w:val="sr-Cyrl-RS" w:eastAsia="sr-Cyrl-CS"/>
        </w:rPr>
        <w:t xml:space="preserve">Друга тачка дневног реда - </w:t>
      </w:r>
      <w:r w:rsidRPr="000B6722">
        <w:rPr>
          <w:b/>
          <w:color w:val="000000"/>
          <w:sz w:val="22"/>
          <w:szCs w:val="22"/>
          <w:lang w:val="sr-Cyrl-CS" w:eastAsia="sr-Cyrl-CS"/>
        </w:rPr>
        <w:t xml:space="preserve">Разматрање Предлога закона о </w:t>
      </w:r>
      <w:r w:rsidRPr="000B6722">
        <w:rPr>
          <w:b/>
          <w:color w:val="000000"/>
          <w:sz w:val="22"/>
          <w:szCs w:val="22"/>
          <w:lang w:val="sr-Cyrl-RS" w:eastAsia="sr-Cyrl-CS"/>
        </w:rPr>
        <w:t>изменама и допунама Закона о подстицајима у пољопривреди и руралном развоју</w:t>
      </w:r>
      <w:r w:rsidRPr="000B6722">
        <w:rPr>
          <w:b/>
          <w:color w:val="000000"/>
          <w:sz w:val="22"/>
          <w:szCs w:val="22"/>
          <w:lang w:val="sr-Cyrl-CS" w:eastAsia="sr-Cyrl-CS"/>
        </w:rPr>
        <w:t>, који је поднела Влада (број 320</w:t>
      </w:r>
      <w:r w:rsidRPr="000B6722">
        <w:rPr>
          <w:b/>
          <w:color w:val="000000"/>
          <w:sz w:val="22"/>
          <w:szCs w:val="22"/>
          <w:lang w:val="en-GB" w:eastAsia="sr-Cyrl-CS"/>
        </w:rPr>
        <w:t>-3</w:t>
      </w:r>
      <w:r w:rsidRPr="000B6722">
        <w:rPr>
          <w:b/>
          <w:color w:val="000000"/>
          <w:sz w:val="22"/>
          <w:szCs w:val="22"/>
          <w:lang w:val="sr-Cyrl-RS" w:eastAsia="sr-Cyrl-CS"/>
        </w:rPr>
        <w:t>197</w:t>
      </w:r>
      <w:r w:rsidRPr="000B6722">
        <w:rPr>
          <w:b/>
          <w:color w:val="000000"/>
          <w:sz w:val="22"/>
          <w:szCs w:val="22"/>
          <w:lang w:val="en-GB" w:eastAsia="sr-Cyrl-CS"/>
        </w:rPr>
        <w:t>/16</w:t>
      </w:r>
      <w:r w:rsidRPr="000B6722">
        <w:rPr>
          <w:b/>
          <w:color w:val="000000"/>
          <w:sz w:val="22"/>
          <w:szCs w:val="22"/>
          <w:lang w:val="sr-Cyrl-CS" w:eastAsia="sr-Cyrl-CS"/>
        </w:rPr>
        <w:t xml:space="preserve"> од  </w:t>
      </w:r>
      <w:r w:rsidRPr="000B6722">
        <w:rPr>
          <w:b/>
          <w:color w:val="000000"/>
          <w:sz w:val="22"/>
          <w:szCs w:val="22"/>
          <w:lang w:val="sr-Cyrl-RS" w:eastAsia="sr-Cyrl-CS"/>
        </w:rPr>
        <w:t>6</w:t>
      </w:r>
      <w:r w:rsidRPr="000B6722">
        <w:rPr>
          <w:b/>
          <w:color w:val="000000"/>
          <w:sz w:val="22"/>
          <w:szCs w:val="22"/>
          <w:lang w:val="en-GB" w:eastAsia="sr-Cyrl-CS"/>
        </w:rPr>
        <w:t>.</w:t>
      </w:r>
      <w:r w:rsidRPr="000B6722">
        <w:rPr>
          <w:b/>
          <w:color w:val="000000"/>
          <w:sz w:val="22"/>
          <w:szCs w:val="22"/>
          <w:lang w:val="sr-Cyrl-RS" w:eastAsia="sr-Cyrl-CS"/>
        </w:rPr>
        <w:t xml:space="preserve"> децембра 2016. године</w:t>
      </w:r>
      <w:r w:rsidRPr="000B6722">
        <w:rPr>
          <w:b/>
          <w:color w:val="000000"/>
          <w:sz w:val="22"/>
          <w:szCs w:val="22"/>
          <w:lang w:val="sr-Cyrl-CS" w:eastAsia="sr-Cyrl-CS"/>
        </w:rPr>
        <w:t>), у појединостима</w:t>
      </w:r>
    </w:p>
    <w:p w:rsidR="00B839A4" w:rsidRPr="000B6722" w:rsidRDefault="00B839A4" w:rsidP="00150425">
      <w:pPr>
        <w:pStyle w:val="Style4"/>
        <w:widowControl/>
        <w:spacing w:line="240" w:lineRule="exact"/>
        <w:ind w:right="23" w:firstLine="720"/>
        <w:rPr>
          <w:rStyle w:val="FontStyle11"/>
          <w:sz w:val="22"/>
          <w:szCs w:val="22"/>
          <w:lang w:eastAsia="sr-Cyrl-CS"/>
        </w:rPr>
      </w:pPr>
    </w:p>
    <w:p w:rsidR="00150425" w:rsidRPr="000B6722" w:rsidRDefault="00150425" w:rsidP="00150425">
      <w:pPr>
        <w:pStyle w:val="Style4"/>
        <w:widowControl/>
        <w:spacing w:line="240" w:lineRule="exact"/>
        <w:ind w:right="23" w:firstLine="720"/>
        <w:rPr>
          <w:rStyle w:val="FontStyle11"/>
          <w:sz w:val="22"/>
          <w:szCs w:val="22"/>
          <w:lang w:val="sr-Cyrl-RS" w:eastAsia="sr-Cyrl-CS"/>
        </w:rPr>
      </w:pPr>
      <w:r w:rsidRPr="000B6722">
        <w:rPr>
          <w:rStyle w:val="FontStyle11"/>
          <w:sz w:val="22"/>
          <w:szCs w:val="22"/>
          <w:lang w:eastAsia="sr-Cyrl-CS"/>
        </w:rPr>
        <w:t>Председник Одбора</w:t>
      </w:r>
      <w:r w:rsidRPr="000B6722">
        <w:rPr>
          <w:rStyle w:val="FontStyle11"/>
          <w:sz w:val="22"/>
          <w:szCs w:val="22"/>
          <w:lang w:val="sr-Cyrl-RS" w:eastAsia="sr-Cyrl-CS"/>
        </w:rPr>
        <w:t xml:space="preserve"> </w:t>
      </w:r>
      <w:r w:rsidRPr="000B6722">
        <w:rPr>
          <w:rStyle w:val="FontStyle11"/>
          <w:sz w:val="22"/>
          <w:szCs w:val="22"/>
          <w:lang w:eastAsia="sr-Cyrl-CS"/>
        </w:rPr>
        <w:t>отворио</w:t>
      </w:r>
      <w:r w:rsidRPr="000B6722">
        <w:rPr>
          <w:rStyle w:val="FontStyle11"/>
          <w:sz w:val="22"/>
          <w:szCs w:val="22"/>
          <w:lang w:val="sr-Cyrl-RS" w:eastAsia="sr-Cyrl-CS"/>
        </w:rPr>
        <w:t xml:space="preserve"> је</w:t>
      </w:r>
      <w:r w:rsidRPr="000B6722">
        <w:rPr>
          <w:rStyle w:val="FontStyle11"/>
          <w:sz w:val="22"/>
          <w:szCs w:val="22"/>
          <w:lang w:eastAsia="sr-Cyrl-CS"/>
        </w:rPr>
        <w:t xml:space="preserve"> претрес у појединостима и констатовао да је на </w:t>
      </w:r>
      <w:r w:rsidRPr="000B6722">
        <w:rPr>
          <w:rFonts w:eastAsia="Calibri"/>
          <w:color w:val="000000"/>
          <w:sz w:val="22"/>
          <w:szCs w:val="22"/>
          <w:lang w:val="sr-Cyrl-CS" w:eastAsia="sr-Cyrl-CS"/>
        </w:rPr>
        <w:t xml:space="preserve">Предлог закона </w:t>
      </w:r>
      <w:r w:rsidRPr="000B6722">
        <w:rPr>
          <w:rFonts w:eastAsia="Calibri"/>
          <w:color w:val="000000"/>
          <w:sz w:val="22"/>
          <w:szCs w:val="22"/>
          <w:lang w:eastAsia="sr-Cyrl-CS"/>
        </w:rPr>
        <w:t xml:space="preserve">o изменама и допунама Закона </w:t>
      </w:r>
      <w:r w:rsidRPr="000B6722">
        <w:rPr>
          <w:rFonts w:eastAsia="Calibri"/>
          <w:color w:val="000000"/>
          <w:sz w:val="22"/>
          <w:szCs w:val="22"/>
          <w:lang w:val="sr-Cyrl-RS" w:eastAsia="sr-Cyrl-CS"/>
        </w:rPr>
        <w:t>о подстицајима у пољопривреди и руралном развоју</w:t>
      </w:r>
      <w:r w:rsidRPr="000B6722">
        <w:rPr>
          <w:rStyle w:val="FontStyle11"/>
          <w:sz w:val="22"/>
          <w:szCs w:val="22"/>
          <w:lang w:val="sr-Cyrl-RS" w:eastAsia="sr-Cyrl-CS"/>
        </w:rPr>
        <w:t xml:space="preserve"> </w:t>
      </w:r>
      <w:r w:rsidRPr="000B6722">
        <w:rPr>
          <w:rStyle w:val="FontStyle11"/>
          <w:sz w:val="22"/>
          <w:szCs w:val="22"/>
          <w:lang w:eastAsia="sr-Cyrl-CS"/>
        </w:rPr>
        <w:t>поднето</w:t>
      </w:r>
      <w:r w:rsidRPr="000B6722">
        <w:rPr>
          <w:rStyle w:val="FontStyle11"/>
          <w:sz w:val="22"/>
          <w:szCs w:val="22"/>
          <w:lang w:val="sr-Cyrl-RS" w:eastAsia="sr-Cyrl-CS"/>
        </w:rPr>
        <w:t xml:space="preserve"> 48 </w:t>
      </w:r>
      <w:r w:rsidRPr="000B6722">
        <w:rPr>
          <w:rStyle w:val="FontStyle11"/>
          <w:sz w:val="22"/>
          <w:szCs w:val="22"/>
          <w:lang w:eastAsia="sr-Cyrl-CS"/>
        </w:rPr>
        <w:t>амандмана</w:t>
      </w:r>
      <w:r w:rsidRPr="000B6722">
        <w:rPr>
          <w:rStyle w:val="FontStyle11"/>
          <w:sz w:val="22"/>
          <w:szCs w:val="22"/>
          <w:lang w:val="sr-Cyrl-RS" w:eastAsia="sr-Cyrl-CS"/>
        </w:rPr>
        <w:t xml:space="preserve">, а </w:t>
      </w:r>
      <w:r w:rsidRPr="000B6722">
        <w:rPr>
          <w:rStyle w:val="FontStyle11"/>
          <w:sz w:val="22"/>
          <w:szCs w:val="22"/>
          <w:lang w:eastAsia="sr-Cyrl-CS"/>
        </w:rPr>
        <w:t>да</w:t>
      </w:r>
      <w:r w:rsidRPr="000B6722">
        <w:rPr>
          <w:rStyle w:val="FontStyle11"/>
          <w:sz w:val="22"/>
          <w:szCs w:val="22"/>
          <w:lang w:val="sr-Cyrl-RS" w:eastAsia="sr-Cyrl-CS"/>
        </w:rPr>
        <w:t xml:space="preserve"> је</w:t>
      </w:r>
      <w:r w:rsidRPr="000B6722">
        <w:rPr>
          <w:rStyle w:val="FontStyle11"/>
          <w:sz w:val="22"/>
          <w:szCs w:val="22"/>
          <w:lang w:eastAsia="sr-Cyrl-CS"/>
        </w:rPr>
        <w:t xml:space="preserve"> Влада</w:t>
      </w:r>
      <w:r w:rsidRPr="000B6722">
        <w:rPr>
          <w:rStyle w:val="FontStyle11"/>
          <w:sz w:val="22"/>
          <w:szCs w:val="22"/>
          <w:lang w:val="sr-Cyrl-RS" w:eastAsia="sr-Cyrl-CS"/>
        </w:rPr>
        <w:t xml:space="preserve"> прихватила 2 амандмана народних посланика. </w:t>
      </w:r>
    </w:p>
    <w:p w:rsidR="00150425" w:rsidRPr="000B6722" w:rsidRDefault="00150425" w:rsidP="00150425">
      <w:pPr>
        <w:spacing w:line="276" w:lineRule="auto"/>
        <w:jc w:val="both"/>
        <w:rPr>
          <w:b/>
          <w:sz w:val="22"/>
          <w:szCs w:val="22"/>
          <w:lang w:val="sr-Cyrl-RS"/>
        </w:rPr>
      </w:pPr>
    </w:p>
    <w:p w:rsidR="00150425" w:rsidRPr="000B6722" w:rsidRDefault="00150425" w:rsidP="00150425">
      <w:pPr>
        <w:autoSpaceDE w:val="0"/>
        <w:autoSpaceDN w:val="0"/>
        <w:adjustRightInd w:val="0"/>
        <w:spacing w:line="240" w:lineRule="exact"/>
        <w:ind w:right="23" w:firstLine="720"/>
        <w:jc w:val="both"/>
        <w:rPr>
          <w:color w:val="000000"/>
          <w:sz w:val="22"/>
          <w:szCs w:val="22"/>
          <w:lang w:val="sr-Cyrl-CS" w:eastAsia="sr-Cyrl-CS"/>
        </w:rPr>
      </w:pPr>
      <w:r w:rsidRPr="000B6722">
        <w:rPr>
          <w:color w:val="000000"/>
          <w:sz w:val="22"/>
          <w:szCs w:val="22"/>
          <w:lang w:val="sr-Cyrl-CS" w:eastAsia="sr-Cyrl-CS"/>
        </w:rPr>
        <w:t>Одбор је, на основу члана 156. став 3. Пословника Народне Скупштине, поднео Народној скупштини следећи</w:t>
      </w:r>
    </w:p>
    <w:p w:rsidR="00150425" w:rsidRPr="000B6722" w:rsidRDefault="00150425" w:rsidP="00150425">
      <w:pPr>
        <w:spacing w:line="276" w:lineRule="auto"/>
        <w:jc w:val="both"/>
        <w:rPr>
          <w:b/>
          <w:sz w:val="22"/>
          <w:szCs w:val="22"/>
          <w:lang w:val="sr-Cyrl-RS"/>
        </w:rPr>
      </w:pPr>
    </w:p>
    <w:p w:rsidR="00150425" w:rsidRPr="000B6722" w:rsidRDefault="00150425" w:rsidP="00150425">
      <w:pPr>
        <w:pStyle w:val="Style3"/>
        <w:widowControl/>
        <w:spacing w:before="58"/>
        <w:rPr>
          <w:color w:val="000000"/>
          <w:spacing w:val="60"/>
          <w:sz w:val="22"/>
          <w:szCs w:val="22"/>
          <w:lang w:val="sr-Cyrl-RS" w:eastAsia="sr-Cyrl-CS"/>
        </w:rPr>
      </w:pPr>
      <w:r w:rsidRPr="000B6722">
        <w:rPr>
          <w:b/>
          <w:sz w:val="22"/>
          <w:szCs w:val="22"/>
        </w:rPr>
        <w:t xml:space="preserve">                                                            </w:t>
      </w:r>
      <w:r w:rsidRPr="000B6722">
        <w:rPr>
          <w:rStyle w:val="FontStyle11"/>
          <w:spacing w:val="60"/>
          <w:sz w:val="22"/>
          <w:szCs w:val="22"/>
          <w:lang w:val="sr-Cyrl-RS" w:eastAsia="sr-Cyrl-CS"/>
        </w:rPr>
        <w:t>Извештај</w:t>
      </w:r>
    </w:p>
    <w:p w:rsidR="00150425" w:rsidRPr="000B6722" w:rsidRDefault="00150425" w:rsidP="00150425">
      <w:pPr>
        <w:pStyle w:val="Style2"/>
        <w:widowControl/>
        <w:spacing w:line="240" w:lineRule="exact"/>
        <w:ind w:right="7" w:firstLine="755"/>
        <w:jc w:val="left"/>
        <w:rPr>
          <w:sz w:val="22"/>
          <w:szCs w:val="22"/>
        </w:rPr>
      </w:pPr>
      <w:r w:rsidRPr="000B6722">
        <w:rPr>
          <w:sz w:val="22"/>
          <w:szCs w:val="22"/>
        </w:rPr>
        <w:t xml:space="preserve">                                                      </w:t>
      </w:r>
    </w:p>
    <w:p w:rsidR="00150425" w:rsidRPr="000B6722" w:rsidRDefault="00150425" w:rsidP="00150425">
      <w:pPr>
        <w:autoSpaceDE w:val="0"/>
        <w:autoSpaceDN w:val="0"/>
        <w:adjustRightInd w:val="0"/>
        <w:spacing w:before="51" w:line="266" w:lineRule="exact"/>
        <w:ind w:right="7"/>
        <w:jc w:val="both"/>
        <w:rPr>
          <w:color w:val="000000"/>
          <w:sz w:val="22"/>
          <w:szCs w:val="22"/>
          <w:lang w:val="en-US" w:eastAsia="sr-Cyrl-CS"/>
        </w:rPr>
      </w:pPr>
      <w:r w:rsidRPr="000B6722">
        <w:rPr>
          <w:color w:val="000000"/>
          <w:sz w:val="22"/>
          <w:szCs w:val="22"/>
          <w:lang w:val="sr-Cyrl-CS" w:eastAsia="sr-Cyrl-CS"/>
        </w:rPr>
        <w:t xml:space="preserve">           Одбор је, у складу са чланом 164. став 1. Пословника Народне скупштине, размотрио амандмане поднете на Предлог закона </w:t>
      </w:r>
      <w:r w:rsidRPr="000B6722">
        <w:rPr>
          <w:color w:val="000000"/>
          <w:sz w:val="22"/>
          <w:szCs w:val="22"/>
          <w:lang w:val="en-US" w:eastAsia="sr-Cyrl-CS"/>
        </w:rPr>
        <w:t xml:space="preserve">o изменама и допунама Закона </w:t>
      </w:r>
      <w:r w:rsidRPr="000B6722">
        <w:rPr>
          <w:color w:val="000000"/>
          <w:sz w:val="22"/>
          <w:szCs w:val="22"/>
          <w:lang w:val="sr-Cyrl-RS" w:eastAsia="sr-Cyrl-CS"/>
        </w:rPr>
        <w:t>о подстицајима у пољопривреди и руралном развоју.</w:t>
      </w:r>
      <w:r w:rsidRPr="000B6722">
        <w:rPr>
          <w:color w:val="000000"/>
          <w:sz w:val="22"/>
          <w:szCs w:val="22"/>
          <w:lang w:val="sr-Cyrl-CS" w:eastAsia="sr-Cyrl-CS"/>
        </w:rPr>
        <w:t xml:space="preserve"> </w:t>
      </w:r>
    </w:p>
    <w:p w:rsidR="00150425" w:rsidRPr="000B6722" w:rsidRDefault="00150425" w:rsidP="00150425">
      <w:pPr>
        <w:autoSpaceDE w:val="0"/>
        <w:autoSpaceDN w:val="0"/>
        <w:adjustRightInd w:val="0"/>
        <w:spacing w:line="240" w:lineRule="exact"/>
        <w:ind w:left="699"/>
        <w:jc w:val="both"/>
        <w:rPr>
          <w:color w:val="000000"/>
          <w:sz w:val="22"/>
          <w:szCs w:val="22"/>
          <w:lang w:val="sr-Cyrl-RS" w:eastAsia="sr-Cyrl-CS"/>
        </w:rPr>
      </w:pPr>
      <w:r w:rsidRPr="000B6722">
        <w:rPr>
          <w:sz w:val="22"/>
          <w:szCs w:val="22"/>
          <w:lang w:val="en-US" w:eastAsia="en-US"/>
        </w:rPr>
        <w:t xml:space="preserve">                                      </w:t>
      </w:r>
      <w:r w:rsidRPr="000B6722">
        <w:rPr>
          <w:color w:val="000000"/>
          <w:sz w:val="22"/>
          <w:szCs w:val="22"/>
          <w:lang w:val="sr-Cyrl-CS" w:eastAsia="sr-Cyrl-CS"/>
        </w:rPr>
        <w:t xml:space="preserve"> </w:t>
      </w:r>
    </w:p>
    <w:p w:rsidR="00150425" w:rsidRPr="000B6722" w:rsidRDefault="00150425" w:rsidP="00150425">
      <w:pPr>
        <w:autoSpaceDE w:val="0"/>
        <w:autoSpaceDN w:val="0"/>
        <w:adjustRightInd w:val="0"/>
        <w:spacing w:line="240" w:lineRule="exact"/>
        <w:ind w:left="699"/>
        <w:jc w:val="both"/>
        <w:rPr>
          <w:color w:val="000000"/>
          <w:sz w:val="22"/>
          <w:szCs w:val="22"/>
          <w:lang w:val="en-US" w:eastAsia="sr-Cyrl-CS"/>
        </w:rPr>
      </w:pPr>
      <w:r w:rsidRPr="000B6722">
        <w:rPr>
          <w:color w:val="000000"/>
          <w:sz w:val="22"/>
          <w:szCs w:val="22"/>
          <w:lang w:val="sr-Cyrl-CS" w:eastAsia="sr-Cyrl-CS"/>
        </w:rPr>
        <w:t xml:space="preserve">                                                 </w:t>
      </w:r>
      <w:r w:rsidRPr="000B6722">
        <w:rPr>
          <w:color w:val="000000"/>
          <w:sz w:val="22"/>
          <w:szCs w:val="22"/>
          <w:lang w:val="en-US" w:eastAsia="sr-Cyrl-CS"/>
        </w:rPr>
        <w:t xml:space="preserve">        </w:t>
      </w:r>
      <w:r w:rsidRPr="000B6722">
        <w:rPr>
          <w:color w:val="000000"/>
          <w:sz w:val="22"/>
          <w:szCs w:val="22"/>
          <w:lang w:val="sr-Cyrl-CS" w:eastAsia="sr-Cyrl-CS"/>
        </w:rPr>
        <w:t xml:space="preserve">  </w:t>
      </w:r>
      <w:r w:rsidRPr="000B6722">
        <w:rPr>
          <w:color w:val="000000"/>
          <w:sz w:val="22"/>
          <w:szCs w:val="22"/>
          <w:lang w:val="en-US" w:eastAsia="sr-Cyrl-CS"/>
        </w:rPr>
        <w:t xml:space="preserve">  I</w:t>
      </w:r>
    </w:p>
    <w:p w:rsidR="00150425" w:rsidRPr="000B6722" w:rsidRDefault="00150425" w:rsidP="00150425">
      <w:pPr>
        <w:autoSpaceDE w:val="0"/>
        <w:autoSpaceDN w:val="0"/>
        <w:adjustRightInd w:val="0"/>
        <w:spacing w:line="240" w:lineRule="exact"/>
        <w:ind w:left="699"/>
        <w:jc w:val="both"/>
        <w:rPr>
          <w:sz w:val="22"/>
          <w:szCs w:val="22"/>
          <w:lang w:val="en-US" w:eastAsia="en-US"/>
        </w:rPr>
      </w:pPr>
    </w:p>
    <w:p w:rsidR="00150425" w:rsidRPr="000B6722" w:rsidRDefault="00150425" w:rsidP="00150425">
      <w:pPr>
        <w:autoSpaceDE w:val="0"/>
        <w:autoSpaceDN w:val="0"/>
        <w:adjustRightInd w:val="0"/>
        <w:spacing w:before="26"/>
        <w:jc w:val="both"/>
        <w:rPr>
          <w:color w:val="000000"/>
          <w:sz w:val="22"/>
          <w:szCs w:val="22"/>
          <w:lang w:val="en-US" w:eastAsia="sr-Cyrl-CS"/>
        </w:rPr>
      </w:pPr>
      <w:r w:rsidRPr="000B6722">
        <w:rPr>
          <w:color w:val="000000"/>
          <w:sz w:val="22"/>
          <w:szCs w:val="22"/>
          <w:lang w:val="en-US" w:eastAsia="sr-Cyrl-CS"/>
        </w:rPr>
        <w:t xml:space="preserve">           </w:t>
      </w:r>
      <w:r w:rsidRPr="000B6722">
        <w:rPr>
          <w:color w:val="000000"/>
          <w:sz w:val="22"/>
          <w:szCs w:val="22"/>
          <w:lang w:val="sr-Cyrl-CS" w:eastAsia="sr-Cyrl-CS"/>
        </w:rPr>
        <w:t xml:space="preserve">Одбор је одлучио да предложи Народној скупштини да </w:t>
      </w:r>
      <w:r w:rsidRPr="000B6722">
        <w:rPr>
          <w:b/>
          <w:bCs/>
          <w:color w:val="000000"/>
          <w:sz w:val="22"/>
          <w:szCs w:val="22"/>
          <w:lang w:val="sr-Cyrl-CS" w:eastAsia="sr-Cyrl-CS"/>
        </w:rPr>
        <w:t xml:space="preserve">прихвати </w:t>
      </w:r>
      <w:r w:rsidRPr="000B6722">
        <w:rPr>
          <w:color w:val="000000"/>
          <w:sz w:val="22"/>
          <w:szCs w:val="22"/>
          <w:lang w:val="sr-Cyrl-CS" w:eastAsia="sr-Cyrl-CS"/>
        </w:rPr>
        <w:t>следеће амандмане:</w:t>
      </w:r>
    </w:p>
    <w:p w:rsidR="00150425" w:rsidRPr="000B6722" w:rsidRDefault="00150425" w:rsidP="00150425">
      <w:pPr>
        <w:spacing w:line="276" w:lineRule="auto"/>
        <w:contextualSpacing/>
        <w:jc w:val="both"/>
        <w:rPr>
          <w:rFonts w:eastAsia="Calibri"/>
          <w:sz w:val="22"/>
          <w:szCs w:val="22"/>
          <w:lang w:val="en-US" w:eastAsia="en-US"/>
        </w:rPr>
      </w:pPr>
    </w:p>
    <w:p w:rsidR="00150425" w:rsidRPr="000B6722" w:rsidRDefault="00150425" w:rsidP="00150425">
      <w:pPr>
        <w:numPr>
          <w:ilvl w:val="0"/>
          <w:numId w:val="8"/>
        </w:numPr>
        <w:spacing w:after="200" w:line="276" w:lineRule="auto"/>
        <w:contextualSpacing/>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6. који је поднео народни посланик  Маријан Ристичевић;</w:t>
      </w:r>
    </w:p>
    <w:p w:rsidR="00150425" w:rsidRPr="000B6722" w:rsidRDefault="00150425" w:rsidP="00150425">
      <w:pPr>
        <w:numPr>
          <w:ilvl w:val="0"/>
          <w:numId w:val="8"/>
        </w:numPr>
        <w:spacing w:after="200" w:line="276" w:lineRule="auto"/>
        <w:contextualSpacing/>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21.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је поднео народни посланик Маријан Ристичевић</w:t>
      </w:r>
      <w:r w:rsidRPr="000B6722">
        <w:rPr>
          <w:rFonts w:eastAsia="Calibri"/>
          <w:sz w:val="22"/>
          <w:szCs w:val="22"/>
          <w:lang w:val="sr-Cyrl-RS" w:eastAsia="en-US"/>
        </w:rPr>
        <w:t>.</w:t>
      </w:r>
    </w:p>
    <w:p w:rsidR="00150425" w:rsidRPr="000B6722" w:rsidRDefault="00150425" w:rsidP="00150425">
      <w:pPr>
        <w:numPr>
          <w:ilvl w:val="0"/>
          <w:numId w:val="8"/>
        </w:numPr>
        <w:spacing w:after="200" w:line="276" w:lineRule="auto"/>
        <w:contextualSpacing/>
        <w:rPr>
          <w:rFonts w:eastAsia="Calibri"/>
          <w:sz w:val="22"/>
          <w:szCs w:val="22"/>
          <w:lang w:val="en-US" w:eastAsia="en-US"/>
        </w:rPr>
      </w:pPr>
    </w:p>
    <w:p w:rsidR="00150425" w:rsidRPr="000B6722" w:rsidRDefault="00150425" w:rsidP="00150425">
      <w:pPr>
        <w:autoSpaceDE w:val="0"/>
        <w:autoSpaceDN w:val="0"/>
        <w:adjustRightInd w:val="0"/>
        <w:spacing w:before="26"/>
        <w:jc w:val="both"/>
        <w:rPr>
          <w:color w:val="000000"/>
          <w:sz w:val="22"/>
          <w:szCs w:val="22"/>
          <w:lang w:val="en-US" w:eastAsia="sr-Cyrl-CS"/>
        </w:rPr>
      </w:pPr>
      <w:r w:rsidRPr="000B6722">
        <w:rPr>
          <w:color w:val="000000"/>
          <w:sz w:val="22"/>
          <w:szCs w:val="22"/>
          <w:lang w:val="en-US" w:eastAsia="sr-Cyrl-CS"/>
        </w:rPr>
        <w:t xml:space="preserve">      </w:t>
      </w:r>
      <w:r w:rsidRPr="000B6722">
        <w:rPr>
          <w:color w:val="000000"/>
          <w:sz w:val="22"/>
          <w:szCs w:val="22"/>
          <w:lang w:val="sr-Cyrl-RS" w:eastAsia="sr-Cyrl-CS"/>
        </w:rPr>
        <w:t xml:space="preserve">     </w:t>
      </w:r>
      <w:r w:rsidRPr="000B6722">
        <w:rPr>
          <w:color w:val="000000"/>
          <w:sz w:val="22"/>
          <w:szCs w:val="22"/>
          <w:lang w:val="sr-Cyrl-CS" w:eastAsia="sr-Cyrl-CS"/>
        </w:rPr>
        <w:t xml:space="preserve">Одбор је одлучио да предложи Народној скупштини да </w:t>
      </w:r>
      <w:r w:rsidRPr="000B6722">
        <w:rPr>
          <w:b/>
          <w:bCs/>
          <w:color w:val="000000"/>
          <w:sz w:val="22"/>
          <w:szCs w:val="22"/>
          <w:lang w:val="sr-Cyrl-CS" w:eastAsia="sr-Cyrl-CS"/>
        </w:rPr>
        <w:t xml:space="preserve">одбије </w:t>
      </w:r>
      <w:r w:rsidRPr="000B6722">
        <w:rPr>
          <w:color w:val="000000"/>
          <w:sz w:val="22"/>
          <w:szCs w:val="22"/>
          <w:lang w:val="sr-Cyrl-CS" w:eastAsia="sr-Cyrl-CS"/>
        </w:rPr>
        <w:t xml:space="preserve">следеће амандмане: </w:t>
      </w:r>
    </w:p>
    <w:p w:rsidR="00150425" w:rsidRPr="000B6722" w:rsidRDefault="00150425" w:rsidP="00150425">
      <w:pPr>
        <w:spacing w:line="276" w:lineRule="auto"/>
        <w:contextualSpacing/>
        <w:jc w:val="both"/>
        <w:rPr>
          <w:rFonts w:eastAsia="Calibri"/>
          <w:sz w:val="22"/>
          <w:szCs w:val="22"/>
          <w:lang w:val="en-US" w:eastAsia="en-US"/>
        </w:rPr>
      </w:pP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 који је поднео народни посланик Милија Милетић;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 који је поднео народни посланик Томислав Љубеновић;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2. са исправком, који је поднео народни посланик Милија Милетић;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4. који је поднео народни посланик Милија Милетић;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4. који су заједно поднели народни посланици Марко Ђуришић, Мирослав Алексић, Горан Богдановић, Ненад Константиновић и Здравко Станковић;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4. који је поднео народни посланик Радослав Милојичић;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4.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 који је поднео народни посланик Радослав Милојичић;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6. који је поднео народни посланик Радослав Милојичић; </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6.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који је поднео народни посланик  Милан Лапчевић;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који су заједно поднели народни посланици мр Иван Костић, Бошко Обрадовић, Марија Јањушевић, др Драган Весовић, Срђан Ного и Зоран Радојичић;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који су заједно поднели народни посланици Дејан Шулкић и Горица Гајић;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је поднео народни посланик проф. др Миладин Шеварлић;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9. који су заједно поднели народни посланици Дејан Шулкић, Милан Лапчевић и Горица Гајић;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9. који су заједно поднели народни посланици Марко Ђуришић, Мирослав Алексић, Горан Богдановић, Ненад Константиновић и Здравко Станковић;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9. </w:t>
      </w:r>
      <w:proofErr w:type="gramStart"/>
      <w:r w:rsidRPr="000B6722">
        <w:rPr>
          <w:rFonts w:eastAsia="Calibri"/>
          <w:sz w:val="22"/>
          <w:szCs w:val="22"/>
          <w:lang w:val="en-US" w:eastAsia="en-US"/>
        </w:rPr>
        <w:t>са</w:t>
      </w:r>
      <w:proofErr w:type="gramEnd"/>
      <w:r w:rsidRPr="000B6722">
        <w:rPr>
          <w:rFonts w:eastAsia="Calibri"/>
          <w:sz w:val="22"/>
          <w:szCs w:val="22"/>
          <w:lang w:val="en-US" w:eastAsia="en-US"/>
        </w:rPr>
        <w:t xml:space="preserve"> исправком, који је поднео народни посланик проф. др Миладин Шеварлић;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9. који су заједно поднели народни посланици мр Иван Костић, Бошко Обрадовић, Марија Јањушевић, др Драган Весовић, Срђан Ного и Зоран Радојичић;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10.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10. који су заједно поднели народни посланици Марко Ђуришић, Мирослав Алексић, Горан Богдановић, Ненад Константиновић и Здравко Станковић;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10. који су заједно поднели народни посланици Дејан Шулкић, Милан Лапчевић и Горица Гајић;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10.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је поднео народни посланик проф. др Миладин Шеварлић;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10. који је поднео народни посланик Ненад Божић;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11. који су заједно поднели народни посланици Ненад Чанак, Горан Чабради, Мариника Тепић, Нада Лазић и Олена Папуга;</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lastRenderedPageBreak/>
        <w:t>на</w:t>
      </w:r>
      <w:proofErr w:type="gramEnd"/>
      <w:r w:rsidRPr="000B6722">
        <w:rPr>
          <w:rFonts w:eastAsia="Calibri"/>
          <w:sz w:val="22"/>
          <w:szCs w:val="22"/>
          <w:lang w:val="en-US" w:eastAsia="en-US"/>
        </w:rPr>
        <w:t xml:space="preserve"> члан 11. који су заједно поднели народни посланици Милан Лапчевић, Горица Гајић и Дејан Шулкић;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11. који је поднео народни посланик Ненад Божић;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који је поднео народни посланик Маријан Ристичевић;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који је поднео народни посланик Радослав Милојичић;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који су заједно поднели народни посланици Марко Ђуришић, Мирослав Алексић, Горан Богдановић, Ненад Константиновић и Здравко Станковић;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је поднео народни посланик проф. др Миладин Шеварлић;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који су заједно поднели народни посланици Дејан Шулкић, Милан Лапчевић и Горица Гајић;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који су заједно поднели народни посланици мр Иван Костић, Бошко Обрадовић, Марија Јањушевић, др Драган Весовић, Срђан Ного и Зоран Радојичић;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са исправком, који је поднео народни посланик Ненад Божић;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13. који су заједно поднели народни посланици Марко Ђуришић, Мирослав Алексић, Горан Богдановић, Ненад Константиновић и Здравко Станковић;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13. који су заједно поднели народни посланици Ненад Чанак, Горан Чабради, Мариника Тепић, Нада Лазић и Олена Папуга;</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13.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је поднео народни посланик проф. др Миладин Шеварлић;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13. са исправком,  који је поднео народни посланик Ненад Божић;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14. са исправком, који је поднео народни посланик Ненад Божић;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15. који је поднео народни посланик мр Иван Костић;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15. који су заједно поднели народни посланици Дејан Шулкић, Милан Лапчевић и Горица Гајић;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15. који су заједно поднели народни посланици Марко Ђуришић, Мирослав Алексић, Горан Богдановић, Ненад Константиновић и Здравко Станковић;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16. са исправком, који је поднео народни посланик Ненад Божић;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18. који је поднео народни посланик Радослав Милојичић;</w:t>
      </w:r>
    </w:p>
    <w:p w:rsidR="00150425" w:rsidRPr="000B6722" w:rsidRDefault="00150425" w:rsidP="00150425">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18.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и Верољуб Стевановић</w:t>
      </w:r>
      <w:r w:rsidRPr="000B6722">
        <w:rPr>
          <w:rFonts w:eastAsia="Calibri"/>
          <w:sz w:val="22"/>
          <w:szCs w:val="22"/>
          <w:lang w:val="sr-Cyrl-RS" w:eastAsia="en-US"/>
        </w:rPr>
        <w:t>.</w:t>
      </w:r>
    </w:p>
    <w:p w:rsidR="00150425" w:rsidRPr="000B6722" w:rsidRDefault="00150425" w:rsidP="00150425">
      <w:pPr>
        <w:autoSpaceDE w:val="0"/>
        <w:autoSpaceDN w:val="0"/>
        <w:adjustRightInd w:val="0"/>
        <w:spacing w:before="58" w:line="259" w:lineRule="exact"/>
        <w:jc w:val="both"/>
        <w:rPr>
          <w:b/>
          <w:sz w:val="22"/>
          <w:szCs w:val="22"/>
          <w:lang w:val="sr-Cyrl-RS" w:eastAsia="en-US"/>
        </w:rPr>
      </w:pPr>
    </w:p>
    <w:p w:rsidR="00150425" w:rsidRPr="000B6722" w:rsidRDefault="00150425" w:rsidP="00150425">
      <w:pPr>
        <w:autoSpaceDE w:val="0"/>
        <w:autoSpaceDN w:val="0"/>
        <w:adjustRightInd w:val="0"/>
        <w:spacing w:before="58" w:line="259" w:lineRule="exact"/>
        <w:jc w:val="both"/>
        <w:rPr>
          <w:color w:val="000000"/>
          <w:sz w:val="22"/>
          <w:szCs w:val="22"/>
          <w:lang w:val="en-US" w:eastAsia="sr-Cyrl-CS"/>
        </w:rPr>
      </w:pPr>
      <w:r w:rsidRPr="000B6722">
        <w:rPr>
          <w:sz w:val="22"/>
          <w:szCs w:val="22"/>
          <w:lang w:val="en-US" w:eastAsia="en-US"/>
        </w:rPr>
        <w:t xml:space="preserve">          </w:t>
      </w:r>
      <w:r w:rsidRPr="000B6722">
        <w:rPr>
          <w:color w:val="000000"/>
          <w:sz w:val="22"/>
          <w:szCs w:val="22"/>
          <w:lang w:val="sr-Cyrl-CS" w:eastAsia="sr-Cyrl-CS"/>
        </w:rPr>
        <w:t>За известиоца Одбора на седници Народне скупштине одређен је Маријан Ристичевић, председник Одбора.</w:t>
      </w:r>
    </w:p>
    <w:p w:rsidR="00B839A4" w:rsidRPr="000B6722" w:rsidRDefault="00B839A4" w:rsidP="00B839A4">
      <w:pPr>
        <w:autoSpaceDE w:val="0"/>
        <w:autoSpaceDN w:val="0"/>
        <w:adjustRightInd w:val="0"/>
        <w:spacing w:before="58" w:line="259" w:lineRule="exact"/>
        <w:jc w:val="both"/>
        <w:rPr>
          <w:color w:val="000000"/>
          <w:sz w:val="22"/>
          <w:szCs w:val="22"/>
          <w:lang w:val="sr-Cyrl-RS" w:eastAsia="sr-Cyrl-CS"/>
        </w:rPr>
      </w:pPr>
    </w:p>
    <w:p w:rsidR="00B839A4" w:rsidRPr="000B6722" w:rsidRDefault="00B839A4" w:rsidP="00B839A4">
      <w:pPr>
        <w:autoSpaceDE w:val="0"/>
        <w:autoSpaceDN w:val="0"/>
        <w:adjustRightInd w:val="0"/>
        <w:spacing w:before="58" w:line="259" w:lineRule="exact"/>
        <w:ind w:firstLine="720"/>
        <w:jc w:val="both"/>
        <w:rPr>
          <w:b/>
          <w:color w:val="000000"/>
          <w:sz w:val="22"/>
          <w:szCs w:val="22"/>
          <w:lang w:val="sr-Cyrl-RS" w:eastAsia="sr-Cyrl-CS"/>
        </w:rPr>
      </w:pPr>
      <w:r w:rsidRPr="000B6722">
        <w:rPr>
          <w:color w:val="000000"/>
          <w:sz w:val="22"/>
          <w:szCs w:val="22"/>
          <w:lang w:val="sr-Cyrl-RS" w:eastAsia="sr-Cyrl-CS"/>
        </w:rPr>
        <w:t xml:space="preserve">Трећа тачка дневног реда – </w:t>
      </w:r>
      <w:r w:rsidRPr="000B6722">
        <w:rPr>
          <w:b/>
          <w:color w:val="000000"/>
          <w:sz w:val="22"/>
          <w:szCs w:val="22"/>
          <w:lang w:val="sr-Cyrl-CS" w:eastAsia="sr-Cyrl-CS"/>
        </w:rPr>
        <w:t xml:space="preserve">Разматрање Предлога закона о </w:t>
      </w:r>
      <w:r w:rsidRPr="000B6722">
        <w:rPr>
          <w:b/>
          <w:color w:val="000000"/>
          <w:sz w:val="22"/>
          <w:szCs w:val="22"/>
          <w:lang w:val="sr-Cyrl-RS" w:eastAsia="sr-Cyrl-CS"/>
        </w:rPr>
        <w:t>изменама и допунама Закона о водама,</w:t>
      </w:r>
      <w:r w:rsidRPr="000B6722">
        <w:rPr>
          <w:b/>
          <w:color w:val="000000"/>
          <w:sz w:val="22"/>
          <w:szCs w:val="22"/>
          <w:lang w:val="sr-Cyrl-CS" w:eastAsia="sr-Cyrl-CS"/>
        </w:rPr>
        <w:t xml:space="preserve"> који је поднела Влада (број 325</w:t>
      </w:r>
      <w:r w:rsidRPr="000B6722">
        <w:rPr>
          <w:b/>
          <w:color w:val="000000"/>
          <w:sz w:val="22"/>
          <w:szCs w:val="22"/>
          <w:lang w:eastAsia="sr-Cyrl-CS"/>
        </w:rPr>
        <w:t>-3</w:t>
      </w:r>
      <w:r w:rsidRPr="000B6722">
        <w:rPr>
          <w:b/>
          <w:color w:val="000000"/>
          <w:sz w:val="22"/>
          <w:szCs w:val="22"/>
          <w:lang w:val="sr-Cyrl-RS" w:eastAsia="sr-Cyrl-CS"/>
        </w:rPr>
        <w:t>193</w:t>
      </w:r>
      <w:r w:rsidRPr="000B6722">
        <w:rPr>
          <w:b/>
          <w:color w:val="000000"/>
          <w:sz w:val="22"/>
          <w:szCs w:val="22"/>
          <w:lang w:eastAsia="sr-Cyrl-CS"/>
        </w:rPr>
        <w:t>/16</w:t>
      </w:r>
      <w:r w:rsidRPr="000B6722">
        <w:rPr>
          <w:b/>
          <w:color w:val="000000"/>
          <w:sz w:val="22"/>
          <w:szCs w:val="22"/>
          <w:lang w:val="sr-Cyrl-CS" w:eastAsia="sr-Cyrl-CS"/>
        </w:rPr>
        <w:t xml:space="preserve"> од </w:t>
      </w:r>
      <w:r w:rsidRPr="000B6722">
        <w:rPr>
          <w:b/>
          <w:color w:val="000000"/>
          <w:sz w:val="22"/>
          <w:szCs w:val="22"/>
          <w:lang w:val="sr-Cyrl-RS" w:eastAsia="sr-Cyrl-CS"/>
        </w:rPr>
        <w:t>6</w:t>
      </w:r>
      <w:r w:rsidRPr="000B6722">
        <w:rPr>
          <w:b/>
          <w:color w:val="000000"/>
          <w:sz w:val="22"/>
          <w:szCs w:val="22"/>
          <w:lang w:eastAsia="sr-Cyrl-CS"/>
        </w:rPr>
        <w:t>.</w:t>
      </w:r>
      <w:r w:rsidRPr="000B6722">
        <w:rPr>
          <w:b/>
          <w:color w:val="000000"/>
          <w:sz w:val="22"/>
          <w:szCs w:val="22"/>
          <w:lang w:val="sr-Cyrl-RS" w:eastAsia="sr-Cyrl-CS"/>
        </w:rPr>
        <w:t xml:space="preserve"> децембра 2016. године</w:t>
      </w:r>
      <w:r w:rsidRPr="000B6722">
        <w:rPr>
          <w:b/>
          <w:color w:val="000000"/>
          <w:sz w:val="22"/>
          <w:szCs w:val="22"/>
          <w:lang w:val="sr-Cyrl-CS" w:eastAsia="sr-Cyrl-CS"/>
        </w:rPr>
        <w:t>)</w:t>
      </w:r>
      <w:r w:rsidRPr="000B6722">
        <w:rPr>
          <w:b/>
          <w:color w:val="000000"/>
          <w:sz w:val="22"/>
          <w:szCs w:val="22"/>
          <w:lang w:eastAsia="sr-Cyrl-CS"/>
        </w:rPr>
        <w:t>,</w:t>
      </w:r>
      <w:r w:rsidRPr="000B6722">
        <w:rPr>
          <w:b/>
          <w:color w:val="000000"/>
          <w:sz w:val="22"/>
          <w:szCs w:val="22"/>
          <w:lang w:val="sr-Cyrl-RS" w:eastAsia="sr-Cyrl-CS"/>
        </w:rPr>
        <w:t xml:space="preserve"> у појединостима</w:t>
      </w:r>
    </w:p>
    <w:p w:rsidR="00150425" w:rsidRPr="000B6722" w:rsidRDefault="00150425" w:rsidP="00B839A4">
      <w:pPr>
        <w:autoSpaceDE w:val="0"/>
        <w:autoSpaceDN w:val="0"/>
        <w:adjustRightInd w:val="0"/>
        <w:spacing w:before="58" w:line="259" w:lineRule="exact"/>
        <w:jc w:val="both"/>
        <w:rPr>
          <w:color w:val="000000"/>
          <w:sz w:val="22"/>
          <w:szCs w:val="22"/>
          <w:lang w:val="en-US" w:eastAsia="sr-Cyrl-CS"/>
        </w:rPr>
      </w:pPr>
      <w:r w:rsidRPr="000B6722">
        <w:rPr>
          <w:color w:val="000000"/>
          <w:sz w:val="22"/>
          <w:szCs w:val="22"/>
          <w:lang w:val="en-US" w:eastAsia="sr-Cyrl-CS"/>
        </w:rPr>
        <w:t xml:space="preserve">                                                               </w:t>
      </w:r>
    </w:p>
    <w:p w:rsidR="00150425" w:rsidRPr="000B6722" w:rsidRDefault="00150425" w:rsidP="00150425">
      <w:pPr>
        <w:pStyle w:val="Style4"/>
        <w:widowControl/>
        <w:spacing w:line="240" w:lineRule="exact"/>
        <w:ind w:right="23" w:firstLine="720"/>
        <w:rPr>
          <w:rStyle w:val="FontStyle11"/>
          <w:sz w:val="22"/>
          <w:szCs w:val="22"/>
          <w:lang w:val="sr-Cyrl-RS" w:eastAsia="sr-Cyrl-CS"/>
        </w:rPr>
      </w:pPr>
      <w:r w:rsidRPr="000B6722">
        <w:rPr>
          <w:rStyle w:val="FontStyle11"/>
          <w:sz w:val="22"/>
          <w:szCs w:val="22"/>
          <w:lang w:eastAsia="sr-Cyrl-CS"/>
        </w:rPr>
        <w:t>Председник Одбора</w:t>
      </w:r>
      <w:r w:rsidRPr="000B6722">
        <w:rPr>
          <w:rStyle w:val="FontStyle11"/>
          <w:sz w:val="22"/>
          <w:szCs w:val="22"/>
          <w:lang w:val="sr-Cyrl-RS" w:eastAsia="sr-Cyrl-CS"/>
        </w:rPr>
        <w:t xml:space="preserve"> </w:t>
      </w:r>
      <w:r w:rsidRPr="000B6722">
        <w:rPr>
          <w:rStyle w:val="FontStyle11"/>
          <w:sz w:val="22"/>
          <w:szCs w:val="22"/>
          <w:lang w:eastAsia="sr-Cyrl-CS"/>
        </w:rPr>
        <w:t>отворио</w:t>
      </w:r>
      <w:r w:rsidRPr="000B6722">
        <w:rPr>
          <w:rStyle w:val="FontStyle11"/>
          <w:sz w:val="22"/>
          <w:szCs w:val="22"/>
          <w:lang w:val="sr-Cyrl-RS" w:eastAsia="sr-Cyrl-CS"/>
        </w:rPr>
        <w:t xml:space="preserve"> је</w:t>
      </w:r>
      <w:r w:rsidRPr="000B6722">
        <w:rPr>
          <w:rStyle w:val="FontStyle11"/>
          <w:sz w:val="22"/>
          <w:szCs w:val="22"/>
          <w:lang w:eastAsia="sr-Cyrl-CS"/>
        </w:rPr>
        <w:t xml:space="preserve"> претрес у појединостима и констатовао да је на </w:t>
      </w:r>
      <w:r w:rsidRPr="000B6722">
        <w:rPr>
          <w:rFonts w:eastAsia="Calibri"/>
          <w:color w:val="000000"/>
          <w:sz w:val="22"/>
          <w:szCs w:val="22"/>
          <w:lang w:val="sr-Cyrl-CS" w:eastAsia="sr-Cyrl-CS"/>
        </w:rPr>
        <w:t xml:space="preserve">Предлог закона </w:t>
      </w:r>
      <w:r w:rsidRPr="000B6722">
        <w:rPr>
          <w:rFonts w:eastAsia="Calibri"/>
          <w:color w:val="000000"/>
          <w:sz w:val="22"/>
          <w:szCs w:val="22"/>
          <w:lang w:eastAsia="sr-Cyrl-CS"/>
        </w:rPr>
        <w:t xml:space="preserve">o изменама и допунама Закона </w:t>
      </w:r>
      <w:r w:rsidRPr="000B6722">
        <w:rPr>
          <w:rFonts w:eastAsia="Calibri"/>
          <w:color w:val="000000"/>
          <w:sz w:val="22"/>
          <w:szCs w:val="22"/>
          <w:lang w:val="sr-Cyrl-RS" w:eastAsia="sr-Cyrl-CS"/>
        </w:rPr>
        <w:t>о водама</w:t>
      </w:r>
      <w:r w:rsidRPr="000B6722">
        <w:rPr>
          <w:rStyle w:val="FontStyle11"/>
          <w:sz w:val="22"/>
          <w:szCs w:val="22"/>
          <w:lang w:val="sr-Cyrl-RS" w:eastAsia="sr-Cyrl-CS"/>
        </w:rPr>
        <w:t xml:space="preserve"> </w:t>
      </w:r>
      <w:r w:rsidRPr="000B6722">
        <w:rPr>
          <w:rStyle w:val="FontStyle11"/>
          <w:sz w:val="22"/>
          <w:szCs w:val="22"/>
          <w:lang w:eastAsia="sr-Cyrl-CS"/>
        </w:rPr>
        <w:t>поднето</w:t>
      </w:r>
      <w:r w:rsidR="00B63552" w:rsidRPr="000B6722">
        <w:rPr>
          <w:rStyle w:val="FontStyle11"/>
          <w:sz w:val="22"/>
          <w:szCs w:val="22"/>
          <w:lang w:val="sr-Cyrl-RS" w:eastAsia="sr-Cyrl-CS"/>
        </w:rPr>
        <w:t xml:space="preserve"> 60 </w:t>
      </w:r>
      <w:r w:rsidRPr="000B6722">
        <w:rPr>
          <w:rStyle w:val="FontStyle11"/>
          <w:sz w:val="22"/>
          <w:szCs w:val="22"/>
          <w:lang w:eastAsia="sr-Cyrl-CS"/>
        </w:rPr>
        <w:t>амандмана</w:t>
      </w:r>
      <w:r w:rsidRPr="000B6722">
        <w:rPr>
          <w:rStyle w:val="FontStyle11"/>
          <w:sz w:val="22"/>
          <w:szCs w:val="22"/>
          <w:lang w:val="sr-Cyrl-RS" w:eastAsia="sr-Cyrl-CS"/>
        </w:rPr>
        <w:t xml:space="preserve">, а </w:t>
      </w:r>
      <w:r w:rsidRPr="000B6722">
        <w:rPr>
          <w:rStyle w:val="FontStyle11"/>
          <w:sz w:val="22"/>
          <w:szCs w:val="22"/>
          <w:lang w:eastAsia="sr-Cyrl-CS"/>
        </w:rPr>
        <w:t>да</w:t>
      </w:r>
      <w:r w:rsidRPr="000B6722">
        <w:rPr>
          <w:rStyle w:val="FontStyle11"/>
          <w:sz w:val="22"/>
          <w:szCs w:val="22"/>
          <w:lang w:val="sr-Cyrl-RS" w:eastAsia="sr-Cyrl-CS"/>
        </w:rPr>
        <w:t xml:space="preserve"> је</w:t>
      </w:r>
      <w:r w:rsidRPr="000B6722">
        <w:rPr>
          <w:rStyle w:val="FontStyle11"/>
          <w:sz w:val="22"/>
          <w:szCs w:val="22"/>
          <w:lang w:eastAsia="sr-Cyrl-CS"/>
        </w:rPr>
        <w:t xml:space="preserve"> Влада</w:t>
      </w:r>
      <w:r w:rsidRPr="000B6722">
        <w:rPr>
          <w:rStyle w:val="FontStyle11"/>
          <w:sz w:val="22"/>
          <w:szCs w:val="22"/>
          <w:lang w:val="sr-Cyrl-RS" w:eastAsia="sr-Cyrl-CS"/>
        </w:rPr>
        <w:t xml:space="preserve"> прихватила</w:t>
      </w:r>
      <w:r w:rsidR="00B63552" w:rsidRPr="000B6722">
        <w:rPr>
          <w:rStyle w:val="FontStyle11"/>
          <w:sz w:val="22"/>
          <w:szCs w:val="22"/>
          <w:lang w:val="sr-Cyrl-RS" w:eastAsia="sr-Cyrl-CS"/>
        </w:rPr>
        <w:t xml:space="preserve"> 16 </w:t>
      </w:r>
      <w:r w:rsidRPr="000B6722">
        <w:rPr>
          <w:rStyle w:val="FontStyle11"/>
          <w:sz w:val="22"/>
          <w:szCs w:val="22"/>
          <w:lang w:val="sr-Cyrl-RS" w:eastAsia="sr-Cyrl-CS"/>
        </w:rPr>
        <w:t xml:space="preserve">амандмана народних посланика. </w:t>
      </w:r>
    </w:p>
    <w:p w:rsidR="00150425" w:rsidRPr="000B6722" w:rsidRDefault="00150425" w:rsidP="00150425">
      <w:pPr>
        <w:spacing w:line="276" w:lineRule="auto"/>
        <w:jc w:val="both"/>
        <w:rPr>
          <w:b/>
          <w:sz w:val="22"/>
          <w:szCs w:val="22"/>
          <w:lang w:val="sr-Cyrl-RS"/>
        </w:rPr>
      </w:pPr>
    </w:p>
    <w:p w:rsidR="00150425" w:rsidRPr="000B6722" w:rsidRDefault="00150425" w:rsidP="00150425">
      <w:pPr>
        <w:autoSpaceDE w:val="0"/>
        <w:autoSpaceDN w:val="0"/>
        <w:adjustRightInd w:val="0"/>
        <w:spacing w:line="240" w:lineRule="exact"/>
        <w:ind w:right="23" w:firstLine="720"/>
        <w:jc w:val="both"/>
        <w:rPr>
          <w:color w:val="000000"/>
          <w:sz w:val="22"/>
          <w:szCs w:val="22"/>
          <w:lang w:val="sr-Cyrl-CS" w:eastAsia="sr-Cyrl-CS"/>
        </w:rPr>
      </w:pPr>
      <w:r w:rsidRPr="000B6722">
        <w:rPr>
          <w:color w:val="000000"/>
          <w:sz w:val="22"/>
          <w:szCs w:val="22"/>
          <w:lang w:val="sr-Cyrl-CS" w:eastAsia="sr-Cyrl-CS"/>
        </w:rPr>
        <w:lastRenderedPageBreak/>
        <w:t>Одбор је, на основу члана 156. став 3. Пословника Народне Скупштине, поднео Народној скупштини следећи</w:t>
      </w:r>
    </w:p>
    <w:p w:rsidR="00B63552" w:rsidRPr="000B6722" w:rsidRDefault="00B63552" w:rsidP="00150425">
      <w:pPr>
        <w:spacing w:line="276" w:lineRule="auto"/>
        <w:jc w:val="both"/>
        <w:rPr>
          <w:b/>
          <w:sz w:val="22"/>
          <w:szCs w:val="22"/>
          <w:lang w:val="sr-Cyrl-RS"/>
        </w:rPr>
      </w:pPr>
    </w:p>
    <w:p w:rsidR="00B839A4" w:rsidRPr="000B6722" w:rsidRDefault="00150425" w:rsidP="00150425">
      <w:pPr>
        <w:pStyle w:val="Style3"/>
        <w:widowControl/>
        <w:spacing w:before="58"/>
        <w:rPr>
          <w:b/>
          <w:sz w:val="22"/>
          <w:szCs w:val="22"/>
          <w:lang w:val="sr-Cyrl-RS"/>
        </w:rPr>
      </w:pPr>
      <w:r w:rsidRPr="000B6722">
        <w:rPr>
          <w:b/>
          <w:sz w:val="22"/>
          <w:szCs w:val="22"/>
        </w:rPr>
        <w:t xml:space="preserve">                                                   </w:t>
      </w:r>
    </w:p>
    <w:p w:rsidR="00150425" w:rsidRPr="000B6722" w:rsidRDefault="00B839A4" w:rsidP="00150425">
      <w:pPr>
        <w:pStyle w:val="Style3"/>
        <w:widowControl/>
        <w:spacing w:before="58"/>
        <w:rPr>
          <w:color w:val="000000"/>
          <w:spacing w:val="60"/>
          <w:sz w:val="22"/>
          <w:szCs w:val="22"/>
          <w:lang w:val="sr-Cyrl-RS" w:eastAsia="sr-Cyrl-CS"/>
        </w:rPr>
      </w:pPr>
      <w:r w:rsidRPr="000B6722">
        <w:rPr>
          <w:b/>
          <w:sz w:val="22"/>
          <w:szCs w:val="22"/>
          <w:lang w:val="sr-Cyrl-RS"/>
        </w:rPr>
        <w:t xml:space="preserve">                                                        </w:t>
      </w:r>
      <w:r w:rsidR="00150425" w:rsidRPr="000B6722">
        <w:rPr>
          <w:b/>
          <w:sz w:val="22"/>
          <w:szCs w:val="22"/>
        </w:rPr>
        <w:t xml:space="preserve">         </w:t>
      </w:r>
      <w:r w:rsidR="00150425" w:rsidRPr="000B6722">
        <w:rPr>
          <w:rStyle w:val="FontStyle11"/>
          <w:spacing w:val="60"/>
          <w:sz w:val="22"/>
          <w:szCs w:val="22"/>
          <w:lang w:val="sr-Cyrl-RS" w:eastAsia="sr-Cyrl-CS"/>
        </w:rPr>
        <w:t>Извештај</w:t>
      </w:r>
    </w:p>
    <w:p w:rsidR="00E87F1C" w:rsidRPr="000B6722" w:rsidRDefault="00150425" w:rsidP="00B839A4">
      <w:pPr>
        <w:pStyle w:val="Style2"/>
        <w:widowControl/>
        <w:spacing w:line="240" w:lineRule="exact"/>
        <w:ind w:right="7" w:firstLine="755"/>
        <w:jc w:val="left"/>
        <w:rPr>
          <w:sz w:val="22"/>
          <w:szCs w:val="22"/>
          <w:lang w:val="sr-Cyrl-RS"/>
        </w:rPr>
      </w:pPr>
      <w:r w:rsidRPr="000B6722">
        <w:rPr>
          <w:sz w:val="22"/>
          <w:szCs w:val="22"/>
        </w:rPr>
        <w:t xml:space="preserve">                                                      </w:t>
      </w:r>
    </w:p>
    <w:p w:rsidR="00B63552" w:rsidRPr="000B6722" w:rsidRDefault="00B63552" w:rsidP="00B63552">
      <w:pPr>
        <w:autoSpaceDE w:val="0"/>
        <w:autoSpaceDN w:val="0"/>
        <w:adjustRightInd w:val="0"/>
        <w:spacing w:before="51" w:line="266" w:lineRule="exact"/>
        <w:ind w:right="7" w:firstLine="699"/>
        <w:jc w:val="both"/>
        <w:rPr>
          <w:color w:val="000000"/>
          <w:sz w:val="22"/>
          <w:szCs w:val="22"/>
          <w:lang w:val="sr-Cyrl-RS" w:eastAsia="sr-Cyrl-CS"/>
        </w:rPr>
      </w:pPr>
      <w:r w:rsidRPr="000B6722">
        <w:rPr>
          <w:color w:val="000000"/>
          <w:sz w:val="22"/>
          <w:szCs w:val="22"/>
          <w:lang w:val="sr-Cyrl-CS" w:eastAsia="sr-Cyrl-CS"/>
        </w:rPr>
        <w:t xml:space="preserve">Одбор је, у складу са чланом 164. став 1. Пословника Народне скупштине, размотрио амандмане поднете на Предлог закона </w:t>
      </w:r>
      <w:r w:rsidRPr="000B6722">
        <w:rPr>
          <w:color w:val="000000"/>
          <w:sz w:val="22"/>
          <w:szCs w:val="22"/>
          <w:lang w:val="en-US" w:eastAsia="sr-Cyrl-CS"/>
        </w:rPr>
        <w:t>o изменама и допунама Закона о</w:t>
      </w:r>
      <w:r w:rsidRPr="000B6722">
        <w:rPr>
          <w:color w:val="000000"/>
          <w:sz w:val="22"/>
          <w:szCs w:val="22"/>
          <w:lang w:val="sr-Cyrl-RS" w:eastAsia="sr-Cyrl-CS"/>
        </w:rPr>
        <w:t xml:space="preserve"> водама.</w:t>
      </w:r>
    </w:p>
    <w:p w:rsidR="00B63552" w:rsidRPr="000B6722" w:rsidRDefault="00B63552" w:rsidP="00B63552">
      <w:pPr>
        <w:autoSpaceDE w:val="0"/>
        <w:autoSpaceDN w:val="0"/>
        <w:adjustRightInd w:val="0"/>
        <w:spacing w:line="240" w:lineRule="exact"/>
        <w:ind w:left="699"/>
        <w:jc w:val="both"/>
        <w:rPr>
          <w:color w:val="000000"/>
          <w:sz w:val="22"/>
          <w:szCs w:val="22"/>
          <w:lang w:val="sr-Cyrl-CS" w:eastAsia="sr-Cyrl-CS"/>
        </w:rPr>
      </w:pPr>
      <w:r w:rsidRPr="000B6722">
        <w:rPr>
          <w:sz w:val="22"/>
          <w:szCs w:val="22"/>
          <w:lang w:val="en-US" w:eastAsia="en-US"/>
        </w:rPr>
        <w:t xml:space="preserve">                                          </w:t>
      </w:r>
      <w:r w:rsidRPr="000B6722">
        <w:rPr>
          <w:color w:val="000000"/>
          <w:sz w:val="22"/>
          <w:szCs w:val="22"/>
          <w:lang w:val="sr-Cyrl-CS" w:eastAsia="sr-Cyrl-CS"/>
        </w:rPr>
        <w:t xml:space="preserve"> </w:t>
      </w:r>
    </w:p>
    <w:p w:rsidR="00B63552" w:rsidRPr="000B6722" w:rsidRDefault="00B63552" w:rsidP="00B63552">
      <w:pPr>
        <w:autoSpaceDE w:val="0"/>
        <w:autoSpaceDN w:val="0"/>
        <w:adjustRightInd w:val="0"/>
        <w:spacing w:line="240" w:lineRule="exact"/>
        <w:ind w:left="699"/>
        <w:jc w:val="both"/>
        <w:rPr>
          <w:color w:val="000000"/>
          <w:sz w:val="22"/>
          <w:szCs w:val="22"/>
          <w:lang w:val="en-US" w:eastAsia="sr-Cyrl-CS"/>
        </w:rPr>
      </w:pPr>
      <w:r w:rsidRPr="000B6722">
        <w:rPr>
          <w:color w:val="000000"/>
          <w:sz w:val="22"/>
          <w:szCs w:val="22"/>
          <w:lang w:val="sr-Cyrl-CS" w:eastAsia="sr-Cyrl-CS"/>
        </w:rPr>
        <w:t xml:space="preserve">                                                 </w:t>
      </w:r>
      <w:r w:rsidRPr="000B6722">
        <w:rPr>
          <w:color w:val="000000"/>
          <w:sz w:val="22"/>
          <w:szCs w:val="22"/>
          <w:lang w:val="en-US" w:eastAsia="sr-Cyrl-CS"/>
        </w:rPr>
        <w:t xml:space="preserve">        </w:t>
      </w:r>
      <w:r w:rsidRPr="000B6722">
        <w:rPr>
          <w:color w:val="000000"/>
          <w:sz w:val="22"/>
          <w:szCs w:val="22"/>
          <w:lang w:val="sr-Cyrl-CS" w:eastAsia="sr-Cyrl-CS"/>
        </w:rPr>
        <w:t xml:space="preserve">  </w:t>
      </w:r>
      <w:r w:rsidRPr="000B6722">
        <w:rPr>
          <w:color w:val="000000"/>
          <w:sz w:val="22"/>
          <w:szCs w:val="22"/>
          <w:lang w:val="en-US" w:eastAsia="sr-Cyrl-CS"/>
        </w:rPr>
        <w:t xml:space="preserve">  I</w:t>
      </w:r>
    </w:p>
    <w:p w:rsidR="00B63552" w:rsidRPr="000B6722" w:rsidRDefault="00B63552" w:rsidP="00B63552">
      <w:pPr>
        <w:autoSpaceDE w:val="0"/>
        <w:autoSpaceDN w:val="0"/>
        <w:adjustRightInd w:val="0"/>
        <w:spacing w:line="240" w:lineRule="exact"/>
        <w:ind w:left="699"/>
        <w:jc w:val="both"/>
        <w:rPr>
          <w:sz w:val="22"/>
          <w:szCs w:val="22"/>
          <w:lang w:val="en-US" w:eastAsia="en-US"/>
        </w:rPr>
      </w:pPr>
    </w:p>
    <w:p w:rsidR="00B63552" w:rsidRPr="000B6722" w:rsidRDefault="00B63552" w:rsidP="00B63552">
      <w:pPr>
        <w:autoSpaceDE w:val="0"/>
        <w:autoSpaceDN w:val="0"/>
        <w:adjustRightInd w:val="0"/>
        <w:spacing w:before="26"/>
        <w:jc w:val="both"/>
        <w:rPr>
          <w:color w:val="000000"/>
          <w:sz w:val="22"/>
          <w:szCs w:val="22"/>
          <w:lang w:val="en-US" w:eastAsia="sr-Cyrl-CS"/>
        </w:rPr>
      </w:pPr>
      <w:r w:rsidRPr="000B6722">
        <w:rPr>
          <w:color w:val="000000"/>
          <w:sz w:val="22"/>
          <w:szCs w:val="22"/>
          <w:lang w:val="en-US" w:eastAsia="sr-Cyrl-CS"/>
        </w:rPr>
        <w:t xml:space="preserve">           </w:t>
      </w:r>
      <w:r w:rsidRPr="000B6722">
        <w:rPr>
          <w:color w:val="000000"/>
          <w:sz w:val="22"/>
          <w:szCs w:val="22"/>
          <w:lang w:val="sr-Cyrl-CS" w:eastAsia="sr-Cyrl-CS"/>
        </w:rPr>
        <w:t xml:space="preserve">Одбор је одлучио да предложи Народној скупштини да </w:t>
      </w:r>
      <w:r w:rsidRPr="000B6722">
        <w:rPr>
          <w:b/>
          <w:bCs/>
          <w:color w:val="000000"/>
          <w:sz w:val="22"/>
          <w:szCs w:val="22"/>
          <w:lang w:val="sr-Cyrl-CS" w:eastAsia="sr-Cyrl-CS"/>
        </w:rPr>
        <w:t xml:space="preserve">прихвати </w:t>
      </w:r>
      <w:r w:rsidRPr="000B6722">
        <w:rPr>
          <w:color w:val="000000"/>
          <w:sz w:val="22"/>
          <w:szCs w:val="22"/>
          <w:lang w:val="sr-Cyrl-CS" w:eastAsia="sr-Cyrl-CS"/>
        </w:rPr>
        <w:t>следеће амандмане:</w:t>
      </w:r>
    </w:p>
    <w:p w:rsidR="00B63552" w:rsidRPr="000B6722" w:rsidRDefault="00B63552" w:rsidP="00B63552">
      <w:pPr>
        <w:autoSpaceDE w:val="0"/>
        <w:autoSpaceDN w:val="0"/>
        <w:adjustRightInd w:val="0"/>
        <w:spacing w:before="26"/>
        <w:jc w:val="both"/>
        <w:rPr>
          <w:color w:val="000000"/>
          <w:sz w:val="22"/>
          <w:szCs w:val="22"/>
          <w:lang w:val="en-US" w:eastAsia="sr-Cyrl-CS"/>
        </w:rPr>
      </w:pP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6</w:t>
      </w:r>
      <w:r w:rsidRPr="000B6722">
        <w:rPr>
          <w:rFonts w:eastAsia="Calibri"/>
          <w:sz w:val="22"/>
          <w:szCs w:val="22"/>
          <w:lang w:val="sr-Cyrl-RS" w:eastAsia="en-US"/>
        </w:rPr>
        <w:t xml:space="preserve">. </w:t>
      </w:r>
      <w:r w:rsidRPr="000B6722">
        <w:rPr>
          <w:rFonts w:eastAsia="Calibri"/>
          <w:sz w:val="22"/>
          <w:szCs w:val="22"/>
          <w:lang w:val="en-US" w:eastAsia="en-US"/>
        </w:rPr>
        <w:t>који је поднео народни посланик Остоја Мијаиловић;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који су у истоветном тексту поднели народна посланица</w:t>
      </w:r>
      <w:r w:rsidRPr="000B6722">
        <w:rPr>
          <w:rFonts w:eastAsia="Calibri"/>
          <w:sz w:val="22"/>
          <w:szCs w:val="22"/>
          <w:lang w:val="sr-Cyrl-RS" w:eastAsia="en-US"/>
        </w:rPr>
        <w:t xml:space="preserve"> мр</w:t>
      </w:r>
      <w:r w:rsidRPr="000B6722">
        <w:rPr>
          <w:rFonts w:eastAsia="Calibri"/>
          <w:sz w:val="22"/>
          <w:szCs w:val="22"/>
          <w:lang w:val="en-US" w:eastAsia="en-US"/>
        </w:rPr>
        <w:t xml:space="preserve"> Александра Јерков и заједно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који су у истоветном тексту поднели народна посланица Мариника Тепић и заједно народни посланици Горан Јешић, Гордана Чомић, Горан Ћирић, Балша Божовић, Маја Виденовић, Наташа Вучковић, Томислав Жигманов, Весна Марјановић, Душан Петровић, Верољуб Стевановић и Радослав Милојичић;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7</w:t>
      </w:r>
      <w:r w:rsidRPr="000B6722">
        <w:rPr>
          <w:rFonts w:eastAsia="Calibri"/>
          <w:sz w:val="22"/>
          <w:szCs w:val="22"/>
          <w:lang w:val="sr-Cyrl-RS" w:eastAsia="en-US"/>
        </w:rPr>
        <w:t xml:space="preserve">. </w:t>
      </w:r>
      <w:r w:rsidRPr="000B6722">
        <w:rPr>
          <w:rFonts w:eastAsia="Calibri"/>
          <w:sz w:val="22"/>
          <w:szCs w:val="22"/>
          <w:lang w:val="en-US" w:eastAsia="en-US"/>
        </w:rPr>
        <w:t>који је поднео народни посланик Остоја Мијаиловић;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31.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35. који су заједно поднели народни посланици Марко Миленковић и Наташа Јовановић;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41.</w:t>
      </w:r>
      <w:r w:rsidRPr="000B6722">
        <w:rPr>
          <w:rFonts w:eastAsia="Calibri"/>
          <w:sz w:val="22"/>
          <w:szCs w:val="22"/>
          <w:lang w:val="sr-Cyrl-RS" w:eastAsia="en-US"/>
        </w:rPr>
        <w:t xml:space="preserve"> </w:t>
      </w:r>
      <w:r w:rsidRPr="000B6722">
        <w:rPr>
          <w:rFonts w:eastAsia="Calibri"/>
          <w:sz w:val="22"/>
          <w:szCs w:val="22"/>
          <w:lang w:val="en-US" w:eastAsia="en-US"/>
        </w:rPr>
        <w:t>који је поднео народни посланик Зоран Живковић;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53.</w:t>
      </w:r>
      <w:r w:rsidRPr="000B6722">
        <w:rPr>
          <w:rFonts w:eastAsia="Calibri"/>
          <w:sz w:val="22"/>
          <w:szCs w:val="22"/>
          <w:lang w:val="sr-Cyrl-RS" w:eastAsia="en-US"/>
        </w:rPr>
        <w:t xml:space="preserve"> </w:t>
      </w:r>
      <w:r w:rsidRPr="000B6722">
        <w:rPr>
          <w:rFonts w:eastAsia="Calibri"/>
          <w:sz w:val="22"/>
          <w:szCs w:val="22"/>
          <w:lang w:val="en-US" w:eastAsia="en-US"/>
        </w:rPr>
        <w:t>који је поднео народни посланик Зоран Живковић;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63.</w:t>
      </w:r>
      <w:r w:rsidRPr="000B6722">
        <w:rPr>
          <w:rFonts w:eastAsia="Calibri"/>
          <w:sz w:val="22"/>
          <w:szCs w:val="22"/>
          <w:lang w:val="sr-Cyrl-RS" w:eastAsia="en-US"/>
        </w:rPr>
        <w:t xml:space="preserve"> </w:t>
      </w:r>
      <w:r w:rsidRPr="000B6722">
        <w:rPr>
          <w:rFonts w:eastAsia="Calibri"/>
          <w:sz w:val="22"/>
          <w:szCs w:val="22"/>
          <w:lang w:val="en-US" w:eastAsia="en-US"/>
        </w:rPr>
        <w:t>који је поднео народни посланик Остоја Мијаиловић;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63.</w:t>
      </w:r>
      <w:r w:rsidRPr="000B6722">
        <w:rPr>
          <w:rFonts w:eastAsia="Calibri"/>
          <w:sz w:val="22"/>
          <w:szCs w:val="22"/>
          <w:lang w:val="sr-Cyrl-RS" w:eastAsia="en-US"/>
        </w:rPr>
        <w:t xml:space="preserve"> </w:t>
      </w:r>
      <w:r w:rsidRPr="000B6722">
        <w:rPr>
          <w:rFonts w:eastAsia="Calibri"/>
          <w:sz w:val="22"/>
          <w:szCs w:val="22"/>
          <w:lang w:val="en-US" w:eastAsia="en-US"/>
        </w:rPr>
        <w:t>који је поднела народна посланица Катарина Ракић;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65.</w:t>
      </w:r>
      <w:r w:rsidRPr="000B6722">
        <w:rPr>
          <w:rFonts w:eastAsia="Calibri"/>
          <w:sz w:val="22"/>
          <w:szCs w:val="22"/>
          <w:lang w:val="sr-Cyrl-RS" w:eastAsia="en-US"/>
        </w:rPr>
        <w:t xml:space="preserve"> </w:t>
      </w:r>
      <w:r w:rsidRPr="000B6722">
        <w:rPr>
          <w:rFonts w:eastAsia="Calibri"/>
          <w:sz w:val="22"/>
          <w:szCs w:val="22"/>
          <w:lang w:val="en-US" w:eastAsia="en-US"/>
        </w:rPr>
        <w:t>који је поднео народни посланик Остоја Мијаиловић;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67.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су заједно поднели народни посланици проф. др Владимир Маринковић, Катарина Ракић, Милосав Милојевић, Војислав Вујић, Золтан Пек, Жарко Мићин, Остоја Мијаиловић, Ђорђе Милићевић, Горан Ћирић, Мирослав Алексић, Огњен Пантовић и мр Иван Костић;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79. који је поднео народни посланик Петар Петровић;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w:t>
      </w:r>
      <w:r w:rsidRPr="000B6722">
        <w:rPr>
          <w:rFonts w:eastAsia="Calibri"/>
          <w:sz w:val="22"/>
          <w:szCs w:val="22"/>
          <w:lang w:val="sr-Cyrl-RS" w:eastAsia="en-US"/>
        </w:rPr>
        <w:t xml:space="preserve">ан </w:t>
      </w:r>
      <w:r w:rsidRPr="000B6722">
        <w:rPr>
          <w:rFonts w:eastAsia="Calibri"/>
          <w:sz w:val="22"/>
          <w:szCs w:val="22"/>
          <w:lang w:val="en-US" w:eastAsia="en-US"/>
        </w:rPr>
        <w:t xml:space="preserve">103.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је поднела народна посланица Катарина Ракић</w:t>
      </w:r>
      <w:r w:rsidRPr="000B6722">
        <w:rPr>
          <w:rFonts w:eastAsia="Calibri"/>
          <w:sz w:val="22"/>
          <w:szCs w:val="22"/>
          <w:lang w:val="sr-Cyrl-RS" w:eastAsia="en-US"/>
        </w:rPr>
        <w:t>.</w:t>
      </w:r>
    </w:p>
    <w:p w:rsidR="00B63552" w:rsidRPr="000B6722" w:rsidRDefault="00B63552" w:rsidP="00B63552">
      <w:pPr>
        <w:autoSpaceDE w:val="0"/>
        <w:autoSpaceDN w:val="0"/>
        <w:adjustRightInd w:val="0"/>
        <w:spacing w:before="26"/>
        <w:jc w:val="both"/>
        <w:rPr>
          <w:color w:val="000000"/>
          <w:sz w:val="22"/>
          <w:szCs w:val="22"/>
          <w:lang w:val="sr-Cyrl-RS" w:eastAsia="sr-Cyrl-CS"/>
        </w:rPr>
      </w:pPr>
    </w:p>
    <w:p w:rsidR="00B63552" w:rsidRPr="000B6722" w:rsidRDefault="00B63552" w:rsidP="00B63552">
      <w:pPr>
        <w:autoSpaceDE w:val="0"/>
        <w:autoSpaceDN w:val="0"/>
        <w:adjustRightInd w:val="0"/>
        <w:spacing w:before="26"/>
        <w:jc w:val="both"/>
        <w:rPr>
          <w:color w:val="000000"/>
          <w:sz w:val="22"/>
          <w:szCs w:val="22"/>
          <w:lang w:val="en-US" w:eastAsia="sr-Cyrl-CS"/>
        </w:rPr>
      </w:pPr>
      <w:r w:rsidRPr="000B6722">
        <w:rPr>
          <w:color w:val="000000"/>
          <w:sz w:val="22"/>
          <w:szCs w:val="22"/>
          <w:lang w:val="en-US" w:eastAsia="sr-Cyrl-CS"/>
        </w:rPr>
        <w:t xml:space="preserve">      </w:t>
      </w:r>
      <w:r w:rsidRPr="000B6722">
        <w:rPr>
          <w:color w:val="000000"/>
          <w:sz w:val="22"/>
          <w:szCs w:val="22"/>
          <w:lang w:val="sr-Cyrl-RS" w:eastAsia="sr-Cyrl-CS"/>
        </w:rPr>
        <w:t xml:space="preserve">    </w:t>
      </w:r>
      <w:r w:rsidRPr="000B6722">
        <w:rPr>
          <w:color w:val="000000"/>
          <w:sz w:val="22"/>
          <w:szCs w:val="22"/>
          <w:lang w:val="sr-Cyrl-CS" w:eastAsia="sr-Cyrl-CS"/>
        </w:rPr>
        <w:t xml:space="preserve">Одбор је одлучио да предложи Народној скупштини да </w:t>
      </w:r>
      <w:r w:rsidRPr="000B6722">
        <w:rPr>
          <w:b/>
          <w:bCs/>
          <w:color w:val="000000"/>
          <w:sz w:val="22"/>
          <w:szCs w:val="22"/>
          <w:lang w:val="sr-Cyrl-CS" w:eastAsia="sr-Cyrl-CS"/>
        </w:rPr>
        <w:t xml:space="preserve">одбије </w:t>
      </w:r>
      <w:r w:rsidRPr="000B6722">
        <w:rPr>
          <w:color w:val="000000"/>
          <w:sz w:val="22"/>
          <w:szCs w:val="22"/>
          <w:lang w:val="sr-Cyrl-CS" w:eastAsia="sr-Cyrl-CS"/>
        </w:rPr>
        <w:t xml:space="preserve">следеће амандмане: </w:t>
      </w:r>
    </w:p>
    <w:p w:rsidR="00B63552" w:rsidRPr="000B6722" w:rsidRDefault="00B63552" w:rsidP="00B63552">
      <w:pPr>
        <w:spacing w:line="276" w:lineRule="auto"/>
        <w:contextualSpacing/>
        <w:jc w:val="both"/>
        <w:rPr>
          <w:rFonts w:eastAsia="Calibri"/>
          <w:sz w:val="22"/>
          <w:szCs w:val="22"/>
          <w:lang w:val="en-US" w:eastAsia="en-US"/>
        </w:rPr>
      </w:pP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2. који је поднела народна посланица Бранка Стаменковић;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2.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 са исправком, који су заједно поднеле народне посланице Мирослава Станковић-Ђуричић и Наташа Јовановић;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4. који је поднела народна посланица Бранка Стаменковић;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 који су заједно поднели народни посланици Вјерица Радета и Петар Јојић;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lastRenderedPageBreak/>
        <w:t>на</w:t>
      </w:r>
      <w:proofErr w:type="gramEnd"/>
      <w:r w:rsidRPr="000B6722">
        <w:rPr>
          <w:rFonts w:eastAsia="Calibri"/>
          <w:sz w:val="22"/>
          <w:szCs w:val="22"/>
          <w:lang w:val="en-US" w:eastAsia="en-US"/>
        </w:rPr>
        <w:t xml:space="preserve"> члан 6. који су заједно поднели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6. који су заједно поднели народни посланици Зоран Красић и Мирослава Станковић-Ђуричић;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који је поднео народни посланик Бошко Обрадовић;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7.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8.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су заједно поднели народни посланици Бошко Обрадовић, Срђан Ного, мр Иван Костић, Зоран Радојичић, Марија Јањушевић, проф. др Миладин Шеварлић и др  Драган Весовић;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8. који су заједно поднели народни посланици Томислав Љубеновић и Вјерица Радета;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9.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су заједно поднели народни посланици Бошко Обрадовић, Срђан Ного, мр Иван Костић, Зоран Радојичић, Марија Јањушевић, проф. др Миладин Шеварлић и др Драган Весовић;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9. који су заједно поднели народни посланици Марко Миленковић и Наташа Јовановић;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10.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11.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12.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13.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су заједно поднели народни посланици Бошко Обрадовић, Срђан Ного, мр  Иван Костић, Зоран Радојичић, Марија Јањушевић, проф. др Миладин Шеварлић и др Драган Весовић;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13. који су заједно поднели народни посланици Горан Јешић, Гордана Чомић, Горан Ћирић, мр Александра Јерков, Балша Божовић, Маја Виденовић, Наташа Вучковић, Томислав Жигманов, Весна Марјановић, Душан Петровић, Верољуб Стевановић и Радослав Милојичић;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14. који је поднео народни посланик Бошко Обрадовић;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14.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14. који су заједно поднели народни посланици Срето Перић и Зоран Красић;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15. који су заједно поднели народни посланици Горан Јешић, Гордана Чомић, Горан Ћирић, Балша Божовић, Маја Виденовић, Наташа Вучковић, Томислав Жигманов, Весна Марјановић, Душан Петровић, Верољуб Стевановић и Радослав Милојичић;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15. који је поднела народна посланица Мариника Тепић;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30. који су заједно поднели народни посланици Срето Перић и Зоран Красић;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33. који су заједно поднели народни посланици Наташа Јовановић и Дубравко Бојић;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35. који је поднела народна посланица Бранка Стаменковић;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35. који су заједно поднели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36. који је поднела народна посланица Бранка Стаменковић;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37. који су заједно поднели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38. који су заједно поднели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lastRenderedPageBreak/>
        <w:t>на</w:t>
      </w:r>
      <w:proofErr w:type="gramEnd"/>
      <w:r w:rsidRPr="000B6722">
        <w:rPr>
          <w:rFonts w:eastAsia="Calibri"/>
          <w:sz w:val="22"/>
          <w:szCs w:val="22"/>
          <w:lang w:val="en-US" w:eastAsia="en-US"/>
        </w:rPr>
        <w:t xml:space="preserve"> члан 41.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42. који су заједно поднели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42. са исправком који су заједно поднели народни посланици Вјерица Радета и Јово Остојић;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50. који је поднео народни посланик мр Горан Чабради;</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51. који су заједно поднели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52. који су заједно поднеле народне посланице Наташа Јовановић и Мирослава Станковић-Ђуричић;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57. који су заједно поднели народни посланици Ненад Чанак, Нада Лазић и Олена Папуга;</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59. који су заједно поднели народни посланици Горан Јешић, Гордана Чомић, Горан Ћирић, Балша Божовић, Маја Виденовић, Наташа Вучковић, Томислав Жигманов, Весна Марјановић, Душан Петровић, Верољуб Стевановић и Радослав Милојичић;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59. који је поднела народна посланица Мариника Тепић;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63.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су заједно поднели народни посланици: Бошко Обрадовић, Срђан Ного, мр Иван Костић, Зоран Радојичић, Марија Јањушевић, проф. др Миладин Шеварлић и др Драган Весовић;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65.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су заједно поднели народни посланици Бошко Обрадовић, Срђан Ного, мр Иван Костић, Зоран Радојичић, Марија Јањушевић, проф. др Миладин Шеварлић и др Драган Весовић;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108. који је поднео народни посланик Петар Петровић;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114. који је поднео народни посланик Петар Петровић;</w:t>
      </w:r>
    </w:p>
    <w:p w:rsidR="00B63552" w:rsidRPr="000B6722" w:rsidRDefault="00B63552" w:rsidP="00B63552">
      <w:pPr>
        <w:numPr>
          <w:ilvl w:val="0"/>
          <w:numId w:val="8"/>
        </w:numPr>
        <w:spacing w:after="200" w:line="276" w:lineRule="auto"/>
        <w:contextualSpacing/>
        <w:jc w:val="both"/>
        <w:rPr>
          <w:rFonts w:eastAsia="Calibri"/>
          <w:sz w:val="22"/>
          <w:szCs w:val="22"/>
          <w:lang w:val="en-US" w:eastAsia="en-US"/>
        </w:rPr>
      </w:pPr>
      <w:proofErr w:type="gramStart"/>
      <w:r w:rsidRPr="000B6722">
        <w:rPr>
          <w:rFonts w:eastAsia="Calibri"/>
          <w:sz w:val="22"/>
          <w:szCs w:val="22"/>
          <w:lang w:val="en-US" w:eastAsia="en-US"/>
        </w:rPr>
        <w:t>на</w:t>
      </w:r>
      <w:proofErr w:type="gramEnd"/>
      <w:r w:rsidRPr="000B6722">
        <w:rPr>
          <w:rFonts w:eastAsia="Calibri"/>
          <w:sz w:val="22"/>
          <w:szCs w:val="22"/>
          <w:lang w:val="en-US" w:eastAsia="en-US"/>
        </w:rPr>
        <w:t xml:space="preserve"> члан 116. </w:t>
      </w:r>
      <w:proofErr w:type="gramStart"/>
      <w:r w:rsidRPr="000B6722">
        <w:rPr>
          <w:rFonts w:eastAsia="Calibri"/>
          <w:sz w:val="22"/>
          <w:szCs w:val="22"/>
          <w:lang w:val="en-US" w:eastAsia="en-US"/>
        </w:rPr>
        <w:t>који</w:t>
      </w:r>
      <w:proofErr w:type="gramEnd"/>
      <w:r w:rsidRPr="000B6722">
        <w:rPr>
          <w:rFonts w:eastAsia="Calibri"/>
          <w:sz w:val="22"/>
          <w:szCs w:val="22"/>
          <w:lang w:val="en-US" w:eastAsia="en-US"/>
        </w:rPr>
        <w:t xml:space="preserve"> је поднео народни посланик Петар Петровић</w:t>
      </w:r>
      <w:r w:rsidRPr="000B6722">
        <w:rPr>
          <w:rFonts w:eastAsia="Calibri"/>
          <w:sz w:val="22"/>
          <w:szCs w:val="22"/>
          <w:lang w:val="sr-Cyrl-RS" w:eastAsia="en-US"/>
        </w:rPr>
        <w:t>.</w:t>
      </w:r>
    </w:p>
    <w:p w:rsidR="00B63552" w:rsidRPr="000B6722" w:rsidRDefault="00B63552" w:rsidP="00B63552">
      <w:pPr>
        <w:autoSpaceDE w:val="0"/>
        <w:autoSpaceDN w:val="0"/>
        <w:adjustRightInd w:val="0"/>
        <w:spacing w:before="58" w:line="259" w:lineRule="exact"/>
        <w:jc w:val="both"/>
        <w:rPr>
          <w:b/>
          <w:sz w:val="22"/>
          <w:szCs w:val="22"/>
          <w:lang w:val="sr-Cyrl-RS" w:eastAsia="en-US"/>
        </w:rPr>
      </w:pPr>
      <w:r w:rsidRPr="000B6722">
        <w:rPr>
          <w:b/>
          <w:sz w:val="22"/>
          <w:szCs w:val="22"/>
          <w:lang w:val="en-US" w:eastAsia="en-US"/>
        </w:rPr>
        <w:t xml:space="preserve">     </w:t>
      </w:r>
    </w:p>
    <w:p w:rsidR="00B63552" w:rsidRPr="000B6722" w:rsidRDefault="00B63552" w:rsidP="00B63552">
      <w:pPr>
        <w:autoSpaceDE w:val="0"/>
        <w:autoSpaceDN w:val="0"/>
        <w:adjustRightInd w:val="0"/>
        <w:spacing w:before="58" w:line="259" w:lineRule="exact"/>
        <w:jc w:val="both"/>
        <w:rPr>
          <w:color w:val="000000"/>
          <w:sz w:val="22"/>
          <w:szCs w:val="22"/>
          <w:lang w:val="en-US" w:eastAsia="sr-Cyrl-CS"/>
        </w:rPr>
      </w:pPr>
      <w:r w:rsidRPr="000B6722">
        <w:rPr>
          <w:sz w:val="22"/>
          <w:szCs w:val="22"/>
          <w:lang w:val="en-US" w:eastAsia="en-US"/>
        </w:rPr>
        <w:t xml:space="preserve">          </w:t>
      </w:r>
      <w:r w:rsidRPr="000B6722">
        <w:rPr>
          <w:color w:val="000000"/>
          <w:sz w:val="22"/>
          <w:szCs w:val="22"/>
          <w:lang w:val="sr-Cyrl-CS" w:eastAsia="sr-Cyrl-CS"/>
        </w:rPr>
        <w:t>За известиоца Одбора на седници Народне скупштине одређен је Маријан Ристичевић, председник Одбора.</w:t>
      </w:r>
    </w:p>
    <w:p w:rsidR="00B63552" w:rsidRPr="000B6722" w:rsidRDefault="00B63552" w:rsidP="00B63552">
      <w:pPr>
        <w:autoSpaceDE w:val="0"/>
        <w:autoSpaceDN w:val="0"/>
        <w:adjustRightInd w:val="0"/>
        <w:spacing w:before="58" w:line="259" w:lineRule="exact"/>
        <w:jc w:val="center"/>
        <w:rPr>
          <w:color w:val="000000"/>
          <w:sz w:val="22"/>
          <w:szCs w:val="22"/>
          <w:lang w:val="en-US" w:eastAsia="sr-Cyrl-CS"/>
        </w:rPr>
      </w:pPr>
      <w:r w:rsidRPr="000B6722">
        <w:rPr>
          <w:color w:val="000000"/>
          <w:sz w:val="22"/>
          <w:szCs w:val="22"/>
          <w:lang w:val="en-US" w:eastAsia="sr-Cyrl-CS"/>
        </w:rPr>
        <w:t xml:space="preserve">                                                               </w:t>
      </w:r>
    </w:p>
    <w:p w:rsidR="00B63552" w:rsidRPr="000B6722" w:rsidRDefault="00B839A4" w:rsidP="00B63552">
      <w:pPr>
        <w:autoSpaceDE w:val="0"/>
        <w:autoSpaceDN w:val="0"/>
        <w:adjustRightInd w:val="0"/>
        <w:spacing w:line="302" w:lineRule="exact"/>
        <w:ind w:firstLine="720"/>
        <w:jc w:val="both"/>
        <w:rPr>
          <w:b/>
          <w:color w:val="000000"/>
          <w:sz w:val="22"/>
          <w:szCs w:val="22"/>
          <w:lang w:val="sr-Cyrl-RS" w:eastAsia="sr-Cyrl-CS"/>
        </w:rPr>
      </w:pPr>
      <w:r w:rsidRPr="000B6722">
        <w:rPr>
          <w:color w:val="000000"/>
          <w:sz w:val="22"/>
          <w:szCs w:val="22"/>
          <w:lang w:val="sr-Cyrl-RS" w:eastAsia="sr-Cyrl-CS"/>
        </w:rPr>
        <w:t>Четврта</w:t>
      </w:r>
      <w:r w:rsidR="00B63552" w:rsidRPr="000B6722">
        <w:rPr>
          <w:color w:val="000000"/>
          <w:sz w:val="22"/>
          <w:szCs w:val="22"/>
          <w:lang w:val="sr-Cyrl-RS" w:eastAsia="sr-Cyrl-CS"/>
        </w:rPr>
        <w:t xml:space="preserve"> тачка дневног реда – </w:t>
      </w:r>
      <w:r w:rsidR="00B63552" w:rsidRPr="000B6722">
        <w:rPr>
          <w:b/>
          <w:color w:val="000000"/>
          <w:sz w:val="22"/>
          <w:szCs w:val="22"/>
          <w:lang w:val="sr-Cyrl-RS" w:eastAsia="sr-Cyrl-CS"/>
        </w:rPr>
        <w:t>Разно</w:t>
      </w:r>
    </w:p>
    <w:p w:rsidR="00141427" w:rsidRPr="000B6722" w:rsidRDefault="00141427" w:rsidP="00B63552">
      <w:pPr>
        <w:autoSpaceDE w:val="0"/>
        <w:autoSpaceDN w:val="0"/>
        <w:adjustRightInd w:val="0"/>
        <w:spacing w:line="302" w:lineRule="exact"/>
        <w:ind w:firstLine="720"/>
        <w:jc w:val="both"/>
        <w:rPr>
          <w:b/>
          <w:color w:val="000000"/>
          <w:sz w:val="22"/>
          <w:szCs w:val="22"/>
          <w:lang w:val="sr-Cyrl-RS" w:eastAsia="sr-Cyrl-CS"/>
        </w:rPr>
      </w:pPr>
    </w:p>
    <w:p w:rsidR="00141427" w:rsidRPr="000B6722" w:rsidRDefault="00141427" w:rsidP="00141427">
      <w:pPr>
        <w:autoSpaceDE w:val="0"/>
        <w:autoSpaceDN w:val="0"/>
        <w:adjustRightInd w:val="0"/>
        <w:spacing w:line="302" w:lineRule="exact"/>
        <w:jc w:val="both"/>
        <w:rPr>
          <w:color w:val="000000"/>
          <w:sz w:val="22"/>
          <w:szCs w:val="22"/>
          <w:lang w:val="sr-Cyrl-RS" w:eastAsia="sr-Cyrl-CS"/>
        </w:rPr>
      </w:pPr>
      <w:r w:rsidRPr="000B6722">
        <w:rPr>
          <w:color w:val="000000"/>
          <w:sz w:val="22"/>
          <w:szCs w:val="22"/>
          <w:lang w:val="sr-Cyrl-RS" w:eastAsia="sr-Cyrl-CS"/>
        </w:rPr>
        <w:t xml:space="preserve">           Проф. др Миладин Шеварлић поновио је предлог да се на некој од наредних седница, као тачка дневног реда разматра питање продужења прелевмана на увоз млека и производа од млека из земаља ЕУ  у Србију, после 1. јануара 2017. године.</w:t>
      </w:r>
    </w:p>
    <w:p w:rsidR="00DF16EB" w:rsidRPr="000B6722" w:rsidRDefault="00141427" w:rsidP="00141427">
      <w:pPr>
        <w:spacing w:line="276" w:lineRule="auto"/>
        <w:jc w:val="both"/>
        <w:rPr>
          <w:rFonts w:eastAsia="Calibri"/>
          <w:sz w:val="22"/>
          <w:szCs w:val="22"/>
          <w:lang w:val="sr-Cyrl-CS" w:eastAsia="en-US"/>
        </w:rPr>
      </w:pPr>
      <w:r w:rsidRPr="000B6722">
        <w:rPr>
          <w:rFonts w:eastAsia="Calibri"/>
          <w:sz w:val="22"/>
          <w:szCs w:val="22"/>
          <w:lang w:val="en-US" w:eastAsia="en-US"/>
        </w:rPr>
        <w:t xml:space="preserve">          </w:t>
      </w:r>
      <w:r w:rsidRPr="000B6722">
        <w:rPr>
          <w:rFonts w:eastAsia="Calibri"/>
          <w:sz w:val="22"/>
          <w:szCs w:val="22"/>
          <w:lang w:val="sr-Cyrl-RS" w:eastAsia="en-US"/>
        </w:rPr>
        <w:t xml:space="preserve">Такође, </w:t>
      </w:r>
      <w:r w:rsidRPr="000B6722">
        <w:rPr>
          <w:rFonts w:eastAsia="Calibri"/>
          <w:sz w:val="22"/>
          <w:szCs w:val="22"/>
          <w:lang w:val="sr-Cyrl-CS" w:eastAsia="en-US"/>
        </w:rPr>
        <w:t>Љубинко Ракоњац</w:t>
      </w:r>
      <w:r w:rsidRPr="000B6722">
        <w:rPr>
          <w:rFonts w:eastAsia="Calibri"/>
          <w:sz w:val="22"/>
          <w:szCs w:val="22"/>
          <w:lang w:val="sr-Cyrl-RS" w:eastAsia="en-US"/>
        </w:rPr>
        <w:t xml:space="preserve"> поновио је </w:t>
      </w:r>
      <w:r w:rsidRPr="000B6722">
        <w:rPr>
          <w:rFonts w:eastAsia="Calibri"/>
          <w:sz w:val="22"/>
          <w:szCs w:val="22"/>
          <w:lang w:val="sr-Cyrl-CS" w:eastAsia="en-US"/>
        </w:rPr>
        <w:t>предлог да се на некој од наредних седница, као тачка дневног реда разматра Информација о стању и одрживом коришћењу шумских екосистема.</w:t>
      </w:r>
    </w:p>
    <w:p w:rsidR="00141427" w:rsidRPr="000B6722" w:rsidRDefault="00141427" w:rsidP="00141427">
      <w:pPr>
        <w:spacing w:line="276" w:lineRule="auto"/>
        <w:jc w:val="both"/>
        <w:rPr>
          <w:rFonts w:eastAsia="Calibri"/>
          <w:sz w:val="22"/>
          <w:szCs w:val="22"/>
          <w:lang w:val="sr-Cyrl-CS" w:eastAsia="en-US"/>
        </w:rPr>
      </w:pPr>
    </w:p>
    <w:p w:rsidR="00E87F1C" w:rsidRPr="000B6722" w:rsidRDefault="00E87F1C" w:rsidP="00E87F1C">
      <w:pPr>
        <w:ind w:firstLine="720"/>
        <w:rPr>
          <w:sz w:val="22"/>
          <w:szCs w:val="22"/>
        </w:rPr>
      </w:pPr>
      <w:r w:rsidRPr="000B6722">
        <w:rPr>
          <w:sz w:val="22"/>
          <w:szCs w:val="22"/>
        </w:rPr>
        <w:t>Пошто других питања и предлога није било, седница је закључена у</w:t>
      </w:r>
      <w:r w:rsidRPr="000B6722">
        <w:rPr>
          <w:sz w:val="22"/>
          <w:szCs w:val="22"/>
          <w:lang w:val="en-US"/>
        </w:rPr>
        <w:t xml:space="preserve"> </w:t>
      </w:r>
      <w:r w:rsidR="0024481C" w:rsidRPr="000B6722">
        <w:rPr>
          <w:sz w:val="22"/>
          <w:szCs w:val="22"/>
          <w:lang w:val="sr-Cyrl-RS"/>
        </w:rPr>
        <w:t>9</w:t>
      </w:r>
      <w:proofErr w:type="gramStart"/>
      <w:r w:rsidRPr="000B6722">
        <w:rPr>
          <w:sz w:val="22"/>
          <w:szCs w:val="22"/>
          <w:lang w:val="en-US"/>
        </w:rPr>
        <w:t>,</w:t>
      </w:r>
      <w:r w:rsidR="0024481C" w:rsidRPr="000B6722">
        <w:rPr>
          <w:sz w:val="22"/>
          <w:szCs w:val="22"/>
          <w:lang w:val="sr-Cyrl-RS"/>
        </w:rPr>
        <w:t>5</w:t>
      </w:r>
      <w:r w:rsidR="00775AF2" w:rsidRPr="000B6722">
        <w:rPr>
          <w:sz w:val="22"/>
          <w:szCs w:val="22"/>
          <w:lang w:val="sr-Cyrl-RS"/>
        </w:rPr>
        <w:t>5</w:t>
      </w:r>
      <w:proofErr w:type="gramEnd"/>
      <w:r w:rsidRPr="000B6722">
        <w:rPr>
          <w:sz w:val="22"/>
          <w:szCs w:val="22"/>
          <w:lang w:val="en-US"/>
        </w:rPr>
        <w:t xml:space="preserve"> </w:t>
      </w:r>
      <w:r w:rsidRPr="000B6722">
        <w:rPr>
          <w:sz w:val="22"/>
          <w:szCs w:val="22"/>
        </w:rPr>
        <w:t>часова.</w:t>
      </w:r>
    </w:p>
    <w:p w:rsidR="00D7404D" w:rsidRPr="000B6722" w:rsidRDefault="00D7404D" w:rsidP="00E87F1C">
      <w:pPr>
        <w:tabs>
          <w:tab w:val="left" w:pos="1080"/>
        </w:tabs>
        <w:rPr>
          <w:sz w:val="22"/>
          <w:szCs w:val="22"/>
          <w:lang w:val="sr-Cyrl-RS"/>
        </w:rPr>
      </w:pPr>
    </w:p>
    <w:p w:rsidR="00E87F1C" w:rsidRPr="000B6722" w:rsidRDefault="00D7404D" w:rsidP="00E87F1C">
      <w:pPr>
        <w:tabs>
          <w:tab w:val="left" w:pos="1080"/>
        </w:tabs>
        <w:rPr>
          <w:sz w:val="22"/>
          <w:szCs w:val="22"/>
        </w:rPr>
      </w:pPr>
      <w:r w:rsidRPr="000B6722">
        <w:rPr>
          <w:sz w:val="22"/>
          <w:szCs w:val="22"/>
          <w:lang w:val="sr-Cyrl-RS"/>
        </w:rPr>
        <w:t xml:space="preserve">             </w:t>
      </w:r>
      <w:proofErr w:type="gramStart"/>
      <w:r w:rsidR="00E87F1C" w:rsidRPr="000B6722">
        <w:rPr>
          <w:sz w:val="22"/>
          <w:szCs w:val="22"/>
        </w:rPr>
        <w:t>Саставни део овог записника чини обрађени тонски снимак седнице Одбора.</w:t>
      </w:r>
      <w:proofErr w:type="gramEnd"/>
    </w:p>
    <w:p w:rsidR="00141427" w:rsidRPr="000B6722" w:rsidRDefault="00141427" w:rsidP="00C52482">
      <w:pPr>
        <w:jc w:val="both"/>
        <w:rPr>
          <w:sz w:val="22"/>
          <w:szCs w:val="22"/>
          <w:lang w:val="sr-Cyrl-CS"/>
        </w:rPr>
      </w:pPr>
      <w:bookmarkStart w:id="0" w:name="_GoBack"/>
      <w:bookmarkEnd w:id="0"/>
    </w:p>
    <w:p w:rsidR="00C52482" w:rsidRPr="000B6722" w:rsidRDefault="00C52482" w:rsidP="00C52482">
      <w:pPr>
        <w:jc w:val="both"/>
        <w:rPr>
          <w:sz w:val="22"/>
          <w:szCs w:val="22"/>
          <w:lang w:val="sr-Cyrl-CS"/>
        </w:rPr>
      </w:pPr>
    </w:p>
    <w:p w:rsidR="00C52482" w:rsidRPr="000B6722" w:rsidRDefault="00141427" w:rsidP="00C52482">
      <w:pPr>
        <w:jc w:val="both"/>
        <w:rPr>
          <w:sz w:val="22"/>
          <w:szCs w:val="22"/>
          <w:lang w:val="sr-Cyrl-CS"/>
        </w:rPr>
      </w:pPr>
      <w:r w:rsidRPr="000B6722">
        <w:rPr>
          <w:sz w:val="22"/>
          <w:szCs w:val="22"/>
          <w:lang w:val="sr-Cyrl-CS"/>
        </w:rPr>
        <w:t xml:space="preserve"> </w:t>
      </w:r>
      <w:r w:rsidR="00C52482" w:rsidRPr="000B6722">
        <w:rPr>
          <w:sz w:val="22"/>
          <w:szCs w:val="22"/>
          <w:lang w:val="sr-Cyrl-CS"/>
        </w:rPr>
        <w:t xml:space="preserve">         СЕКРЕТАР</w:t>
      </w:r>
      <w:r w:rsidR="00C52482" w:rsidRPr="000B6722">
        <w:rPr>
          <w:sz w:val="22"/>
          <w:szCs w:val="22"/>
          <w:lang w:val="en-US"/>
        </w:rPr>
        <w:t xml:space="preserve"> </w:t>
      </w:r>
      <w:r w:rsidR="00C52482" w:rsidRPr="000B6722">
        <w:rPr>
          <w:sz w:val="22"/>
          <w:szCs w:val="22"/>
          <w:lang w:val="sr-Cyrl-CS"/>
        </w:rPr>
        <w:tab/>
      </w:r>
      <w:r w:rsidR="00C52482" w:rsidRPr="000B6722">
        <w:rPr>
          <w:sz w:val="22"/>
          <w:szCs w:val="22"/>
          <w:lang w:val="sr-Cyrl-CS"/>
        </w:rPr>
        <w:tab/>
      </w:r>
      <w:r w:rsidR="00C52482" w:rsidRPr="000B6722">
        <w:rPr>
          <w:sz w:val="22"/>
          <w:szCs w:val="22"/>
          <w:lang w:val="sr-Cyrl-CS"/>
        </w:rPr>
        <w:tab/>
      </w:r>
      <w:r w:rsidR="00C52482" w:rsidRPr="000B6722">
        <w:rPr>
          <w:sz w:val="22"/>
          <w:szCs w:val="22"/>
          <w:lang w:val="sr-Cyrl-CS"/>
        </w:rPr>
        <w:tab/>
      </w:r>
      <w:r w:rsidR="00C52482" w:rsidRPr="000B6722">
        <w:rPr>
          <w:sz w:val="22"/>
          <w:szCs w:val="22"/>
          <w:lang w:val="sr-Cyrl-CS"/>
        </w:rPr>
        <w:tab/>
        <w:t xml:space="preserve">                </w:t>
      </w:r>
      <w:r w:rsidRPr="000B6722">
        <w:rPr>
          <w:sz w:val="22"/>
          <w:szCs w:val="22"/>
          <w:lang w:val="sr-Cyrl-CS"/>
        </w:rPr>
        <w:t xml:space="preserve">     </w:t>
      </w:r>
      <w:r w:rsidR="00C52482" w:rsidRPr="000B6722">
        <w:rPr>
          <w:sz w:val="22"/>
          <w:szCs w:val="22"/>
          <w:lang w:val="sr-Cyrl-CS"/>
        </w:rPr>
        <w:t xml:space="preserve">  ПРЕДСЕДНИК </w:t>
      </w:r>
    </w:p>
    <w:p w:rsidR="00C52482" w:rsidRPr="000B6722" w:rsidRDefault="00C52482" w:rsidP="00C52482">
      <w:pPr>
        <w:jc w:val="both"/>
        <w:rPr>
          <w:sz w:val="22"/>
          <w:szCs w:val="22"/>
          <w:lang w:val="sr-Cyrl-CS"/>
        </w:rPr>
      </w:pPr>
      <w:r w:rsidRPr="000B6722">
        <w:rPr>
          <w:sz w:val="22"/>
          <w:szCs w:val="22"/>
          <w:lang w:val="sr-Cyrl-CS"/>
        </w:rPr>
        <w:t xml:space="preserve">  </w:t>
      </w:r>
    </w:p>
    <w:p w:rsidR="00660F3A" w:rsidRPr="000B6722" w:rsidRDefault="00C52482" w:rsidP="003A7417">
      <w:pPr>
        <w:jc w:val="both"/>
        <w:rPr>
          <w:sz w:val="22"/>
          <w:szCs w:val="22"/>
          <w:lang w:val="sr-Cyrl-CS"/>
        </w:rPr>
      </w:pPr>
      <w:r w:rsidRPr="000B6722">
        <w:rPr>
          <w:sz w:val="22"/>
          <w:szCs w:val="22"/>
          <w:lang w:val="sr-Cyrl-CS"/>
        </w:rPr>
        <w:t xml:space="preserve">   </w:t>
      </w:r>
      <w:r w:rsidR="00141427" w:rsidRPr="000B6722">
        <w:rPr>
          <w:sz w:val="22"/>
          <w:szCs w:val="22"/>
          <w:lang w:val="sr-Cyrl-CS"/>
        </w:rPr>
        <w:t xml:space="preserve">  </w:t>
      </w:r>
      <w:r w:rsidRPr="000B6722">
        <w:rPr>
          <w:sz w:val="22"/>
          <w:szCs w:val="22"/>
          <w:lang w:val="sr-Cyrl-CS"/>
        </w:rPr>
        <w:t xml:space="preserve">  </w:t>
      </w:r>
      <w:r w:rsidR="00420E16" w:rsidRPr="000B6722">
        <w:rPr>
          <w:sz w:val="22"/>
          <w:szCs w:val="22"/>
          <w:lang w:val="sr-Cyrl-CS"/>
        </w:rPr>
        <w:t>Бранка Златовић</w:t>
      </w:r>
      <w:r w:rsidRPr="000B6722">
        <w:rPr>
          <w:sz w:val="22"/>
          <w:szCs w:val="22"/>
          <w:lang w:val="sr-Cyrl-CS"/>
        </w:rPr>
        <w:tab/>
      </w:r>
      <w:r w:rsidRPr="000B6722">
        <w:rPr>
          <w:sz w:val="22"/>
          <w:szCs w:val="22"/>
          <w:lang w:val="sr-Cyrl-CS"/>
        </w:rPr>
        <w:tab/>
      </w:r>
      <w:r w:rsidRPr="000B6722">
        <w:rPr>
          <w:sz w:val="22"/>
          <w:szCs w:val="22"/>
          <w:lang w:val="sr-Cyrl-CS"/>
        </w:rPr>
        <w:tab/>
      </w:r>
      <w:r w:rsidRPr="000B6722">
        <w:rPr>
          <w:sz w:val="22"/>
          <w:szCs w:val="22"/>
          <w:lang w:val="sr-Cyrl-CS"/>
        </w:rPr>
        <w:tab/>
      </w:r>
      <w:r w:rsidRPr="000B6722">
        <w:rPr>
          <w:sz w:val="22"/>
          <w:szCs w:val="22"/>
          <w:lang w:val="sr-Cyrl-CS"/>
        </w:rPr>
        <w:tab/>
        <w:t xml:space="preserve">    </w:t>
      </w:r>
      <w:r w:rsidRPr="000B6722">
        <w:rPr>
          <w:sz w:val="22"/>
          <w:szCs w:val="22"/>
          <w:lang w:val="en-US"/>
        </w:rPr>
        <w:t xml:space="preserve">         </w:t>
      </w:r>
      <w:r w:rsidR="00141427" w:rsidRPr="000B6722">
        <w:rPr>
          <w:sz w:val="22"/>
          <w:szCs w:val="22"/>
          <w:lang w:val="sr-Cyrl-RS"/>
        </w:rPr>
        <w:t xml:space="preserve">      </w:t>
      </w:r>
      <w:r w:rsidRPr="000B6722">
        <w:rPr>
          <w:sz w:val="22"/>
          <w:szCs w:val="22"/>
          <w:lang w:val="en-US"/>
        </w:rPr>
        <w:t xml:space="preserve">  </w:t>
      </w:r>
      <w:r w:rsidRPr="000B6722">
        <w:rPr>
          <w:sz w:val="22"/>
          <w:szCs w:val="22"/>
          <w:lang w:val="sr-Cyrl-CS"/>
        </w:rPr>
        <w:t>Маријан Ристичевић</w:t>
      </w:r>
    </w:p>
    <w:sectPr w:rsidR="00660F3A" w:rsidRPr="000B67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98" w:rsidRDefault="001C0D98" w:rsidP="008A1785">
      <w:r>
        <w:separator/>
      </w:r>
    </w:p>
  </w:endnote>
  <w:endnote w:type="continuationSeparator" w:id="0">
    <w:p w:rsidR="001C0D98" w:rsidRDefault="001C0D98" w:rsidP="008A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98" w:rsidRDefault="001C0D98" w:rsidP="008A1785">
      <w:r>
        <w:separator/>
      </w:r>
    </w:p>
  </w:footnote>
  <w:footnote w:type="continuationSeparator" w:id="0">
    <w:p w:rsidR="001C0D98" w:rsidRDefault="001C0D98" w:rsidP="008A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4A"/>
    <w:multiLevelType w:val="hybridMultilevel"/>
    <w:tmpl w:val="0D2A6612"/>
    <w:lvl w:ilvl="0" w:tplc="F642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
    <w:nsid w:val="430561F9"/>
    <w:multiLevelType w:val="hybridMultilevel"/>
    <w:tmpl w:val="4A9CC64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49D83660"/>
    <w:multiLevelType w:val="hybridMultilevel"/>
    <w:tmpl w:val="8990D36E"/>
    <w:lvl w:ilvl="0" w:tplc="40AED0D2">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73BF2D25"/>
    <w:multiLevelType w:val="hybridMultilevel"/>
    <w:tmpl w:val="DD5464E2"/>
    <w:lvl w:ilvl="0" w:tplc="F3604C56">
      <w:start w:val="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27326"/>
    <w:multiLevelType w:val="hybridMultilevel"/>
    <w:tmpl w:val="F0EE8780"/>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nsid w:val="7ED050E5"/>
    <w:multiLevelType w:val="hybridMultilevel"/>
    <w:tmpl w:val="503EF488"/>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2"/>
    <w:rsid w:val="00032042"/>
    <w:rsid w:val="000375AF"/>
    <w:rsid w:val="000416A0"/>
    <w:rsid w:val="0004461D"/>
    <w:rsid w:val="00071DC0"/>
    <w:rsid w:val="0008099D"/>
    <w:rsid w:val="000B1E6A"/>
    <w:rsid w:val="000B6722"/>
    <w:rsid w:val="000C604A"/>
    <w:rsid w:val="000E028D"/>
    <w:rsid w:val="00105950"/>
    <w:rsid w:val="00141427"/>
    <w:rsid w:val="00146156"/>
    <w:rsid w:val="00150425"/>
    <w:rsid w:val="00164FFC"/>
    <w:rsid w:val="001C0D98"/>
    <w:rsid w:val="001C48A0"/>
    <w:rsid w:val="001F1D37"/>
    <w:rsid w:val="001F6B84"/>
    <w:rsid w:val="002222D9"/>
    <w:rsid w:val="002376F3"/>
    <w:rsid w:val="0024481C"/>
    <w:rsid w:val="00261337"/>
    <w:rsid w:val="00287AD9"/>
    <w:rsid w:val="00287E76"/>
    <w:rsid w:val="002B7259"/>
    <w:rsid w:val="002F527B"/>
    <w:rsid w:val="002F6EFE"/>
    <w:rsid w:val="0031772D"/>
    <w:rsid w:val="0032746A"/>
    <w:rsid w:val="0033418A"/>
    <w:rsid w:val="00376800"/>
    <w:rsid w:val="00380659"/>
    <w:rsid w:val="00394D96"/>
    <w:rsid w:val="003A7417"/>
    <w:rsid w:val="003B1E7C"/>
    <w:rsid w:val="003B2CDA"/>
    <w:rsid w:val="003D0BDE"/>
    <w:rsid w:val="003E6C8D"/>
    <w:rsid w:val="003F1093"/>
    <w:rsid w:val="0040483C"/>
    <w:rsid w:val="00420E16"/>
    <w:rsid w:val="00444668"/>
    <w:rsid w:val="00454656"/>
    <w:rsid w:val="004A62F0"/>
    <w:rsid w:val="004C17B8"/>
    <w:rsid w:val="004C465C"/>
    <w:rsid w:val="004F61AE"/>
    <w:rsid w:val="0052005C"/>
    <w:rsid w:val="0053431B"/>
    <w:rsid w:val="00556D08"/>
    <w:rsid w:val="005623E8"/>
    <w:rsid w:val="00584F32"/>
    <w:rsid w:val="00591C35"/>
    <w:rsid w:val="00597F92"/>
    <w:rsid w:val="00601B2C"/>
    <w:rsid w:val="00635E5D"/>
    <w:rsid w:val="00660F3A"/>
    <w:rsid w:val="006667DB"/>
    <w:rsid w:val="00675370"/>
    <w:rsid w:val="006859EF"/>
    <w:rsid w:val="006B376C"/>
    <w:rsid w:val="006B4352"/>
    <w:rsid w:val="006D665E"/>
    <w:rsid w:val="006E587B"/>
    <w:rsid w:val="007011FB"/>
    <w:rsid w:val="00701A6F"/>
    <w:rsid w:val="00724DAB"/>
    <w:rsid w:val="00726015"/>
    <w:rsid w:val="00757516"/>
    <w:rsid w:val="00775AA4"/>
    <w:rsid w:val="00775AF2"/>
    <w:rsid w:val="007860BA"/>
    <w:rsid w:val="007B064B"/>
    <w:rsid w:val="007B7512"/>
    <w:rsid w:val="0081189E"/>
    <w:rsid w:val="00823F93"/>
    <w:rsid w:val="00853D0A"/>
    <w:rsid w:val="0087422E"/>
    <w:rsid w:val="0089233B"/>
    <w:rsid w:val="008A1107"/>
    <w:rsid w:val="008A1785"/>
    <w:rsid w:val="008B258D"/>
    <w:rsid w:val="008E67CE"/>
    <w:rsid w:val="00901EF0"/>
    <w:rsid w:val="009453B0"/>
    <w:rsid w:val="00962D0A"/>
    <w:rsid w:val="009750E8"/>
    <w:rsid w:val="009A290F"/>
    <w:rsid w:val="009A5583"/>
    <w:rsid w:val="009D0661"/>
    <w:rsid w:val="009F5975"/>
    <w:rsid w:val="00A11580"/>
    <w:rsid w:val="00A3333E"/>
    <w:rsid w:val="00A6390B"/>
    <w:rsid w:val="00A72890"/>
    <w:rsid w:val="00AA2FE8"/>
    <w:rsid w:val="00AB3938"/>
    <w:rsid w:val="00AF31DE"/>
    <w:rsid w:val="00B12022"/>
    <w:rsid w:val="00B1794B"/>
    <w:rsid w:val="00B63552"/>
    <w:rsid w:val="00B839A4"/>
    <w:rsid w:val="00B90D01"/>
    <w:rsid w:val="00BC3D4D"/>
    <w:rsid w:val="00BC4985"/>
    <w:rsid w:val="00BD3980"/>
    <w:rsid w:val="00C421CB"/>
    <w:rsid w:val="00C52482"/>
    <w:rsid w:val="00C8583F"/>
    <w:rsid w:val="00C86B05"/>
    <w:rsid w:val="00CB5DFE"/>
    <w:rsid w:val="00CC50FA"/>
    <w:rsid w:val="00CF772E"/>
    <w:rsid w:val="00D02188"/>
    <w:rsid w:val="00D172AE"/>
    <w:rsid w:val="00D25B95"/>
    <w:rsid w:val="00D26283"/>
    <w:rsid w:val="00D432DE"/>
    <w:rsid w:val="00D46C5C"/>
    <w:rsid w:val="00D7404D"/>
    <w:rsid w:val="00D76F07"/>
    <w:rsid w:val="00DB4850"/>
    <w:rsid w:val="00DD5140"/>
    <w:rsid w:val="00DE4FF1"/>
    <w:rsid w:val="00DF16EB"/>
    <w:rsid w:val="00DF4706"/>
    <w:rsid w:val="00DF6798"/>
    <w:rsid w:val="00E020E2"/>
    <w:rsid w:val="00E0235D"/>
    <w:rsid w:val="00E07CDA"/>
    <w:rsid w:val="00E242DA"/>
    <w:rsid w:val="00E45439"/>
    <w:rsid w:val="00E67FE3"/>
    <w:rsid w:val="00E71E0E"/>
    <w:rsid w:val="00E73ED8"/>
    <w:rsid w:val="00E87F1C"/>
    <w:rsid w:val="00EA0855"/>
    <w:rsid w:val="00EA46F5"/>
    <w:rsid w:val="00EC533C"/>
    <w:rsid w:val="00ED35DC"/>
    <w:rsid w:val="00EE556B"/>
    <w:rsid w:val="00EF1F8B"/>
    <w:rsid w:val="00F01CEA"/>
    <w:rsid w:val="00F01CF9"/>
    <w:rsid w:val="00F261D7"/>
    <w:rsid w:val="00F3646B"/>
    <w:rsid w:val="00F408D6"/>
    <w:rsid w:val="00F73448"/>
    <w:rsid w:val="00F96A29"/>
    <w:rsid w:val="00FB03E1"/>
    <w:rsid w:val="00FE7DCF"/>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 w:type="paragraph" w:customStyle="1" w:styleId="Style4">
    <w:name w:val="Style4"/>
    <w:basedOn w:val="Normal"/>
    <w:uiPriority w:val="99"/>
    <w:rsid w:val="00380659"/>
    <w:pPr>
      <w:widowControl w:val="0"/>
      <w:autoSpaceDE w:val="0"/>
      <w:autoSpaceDN w:val="0"/>
      <w:adjustRightInd w:val="0"/>
      <w:spacing w:line="302" w:lineRule="exact"/>
      <w:ind w:firstLine="746"/>
      <w:jc w:val="both"/>
    </w:pPr>
    <w:rPr>
      <w:rFonts w:eastAsiaTheme="minorEastAsia"/>
      <w:lang w:val="en-US" w:eastAsia="en-US"/>
    </w:rPr>
  </w:style>
  <w:style w:type="character" w:customStyle="1" w:styleId="FontStyle11">
    <w:name w:val="Font Style11"/>
    <w:basedOn w:val="DefaultParagraphFont"/>
    <w:uiPriority w:val="99"/>
    <w:rsid w:val="00380659"/>
    <w:rPr>
      <w:rFonts w:ascii="Times New Roman" w:hAnsi="Times New Roman" w:cs="Times New Roman"/>
      <w:color w:val="000000"/>
      <w:sz w:val="24"/>
      <w:szCs w:val="24"/>
    </w:rPr>
  </w:style>
  <w:style w:type="paragraph" w:customStyle="1" w:styleId="Style2">
    <w:name w:val="Style2"/>
    <w:basedOn w:val="Normal"/>
    <w:uiPriority w:val="99"/>
    <w:rsid w:val="00032042"/>
    <w:pPr>
      <w:widowControl w:val="0"/>
      <w:autoSpaceDE w:val="0"/>
      <w:autoSpaceDN w:val="0"/>
      <w:adjustRightInd w:val="0"/>
      <w:spacing w:line="263" w:lineRule="exact"/>
      <w:ind w:firstLine="692"/>
      <w:jc w:val="both"/>
    </w:pPr>
    <w:rPr>
      <w:lang w:val="en-US" w:eastAsia="en-US"/>
    </w:rPr>
  </w:style>
  <w:style w:type="paragraph" w:customStyle="1" w:styleId="Style3">
    <w:name w:val="Style3"/>
    <w:basedOn w:val="Normal"/>
    <w:uiPriority w:val="99"/>
    <w:rsid w:val="00032042"/>
    <w:pPr>
      <w:widowControl w:val="0"/>
      <w:autoSpaceDE w:val="0"/>
      <w:autoSpaceDN w:val="0"/>
      <w:adjustRightInd w:val="0"/>
      <w:jc w:val="both"/>
    </w:pPr>
    <w:rPr>
      <w:lang w:val="en-US" w:eastAsia="en-US"/>
    </w:rPr>
  </w:style>
  <w:style w:type="character" w:customStyle="1" w:styleId="FontStyle12">
    <w:name w:val="Font Style12"/>
    <w:uiPriority w:val="99"/>
    <w:rsid w:val="00032042"/>
    <w:rPr>
      <w:rFonts w:ascii="Times New Roman" w:hAnsi="Times New Roman"/>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 w:type="paragraph" w:customStyle="1" w:styleId="Style4">
    <w:name w:val="Style4"/>
    <w:basedOn w:val="Normal"/>
    <w:uiPriority w:val="99"/>
    <w:rsid w:val="00380659"/>
    <w:pPr>
      <w:widowControl w:val="0"/>
      <w:autoSpaceDE w:val="0"/>
      <w:autoSpaceDN w:val="0"/>
      <w:adjustRightInd w:val="0"/>
      <w:spacing w:line="302" w:lineRule="exact"/>
      <w:ind w:firstLine="746"/>
      <w:jc w:val="both"/>
    </w:pPr>
    <w:rPr>
      <w:rFonts w:eastAsiaTheme="minorEastAsia"/>
      <w:lang w:val="en-US" w:eastAsia="en-US"/>
    </w:rPr>
  </w:style>
  <w:style w:type="character" w:customStyle="1" w:styleId="FontStyle11">
    <w:name w:val="Font Style11"/>
    <w:basedOn w:val="DefaultParagraphFont"/>
    <w:uiPriority w:val="99"/>
    <w:rsid w:val="00380659"/>
    <w:rPr>
      <w:rFonts w:ascii="Times New Roman" w:hAnsi="Times New Roman" w:cs="Times New Roman"/>
      <w:color w:val="000000"/>
      <w:sz w:val="24"/>
      <w:szCs w:val="24"/>
    </w:rPr>
  </w:style>
  <w:style w:type="paragraph" w:customStyle="1" w:styleId="Style2">
    <w:name w:val="Style2"/>
    <w:basedOn w:val="Normal"/>
    <w:uiPriority w:val="99"/>
    <w:rsid w:val="00032042"/>
    <w:pPr>
      <w:widowControl w:val="0"/>
      <w:autoSpaceDE w:val="0"/>
      <w:autoSpaceDN w:val="0"/>
      <w:adjustRightInd w:val="0"/>
      <w:spacing w:line="263" w:lineRule="exact"/>
      <w:ind w:firstLine="692"/>
      <w:jc w:val="both"/>
    </w:pPr>
    <w:rPr>
      <w:lang w:val="en-US" w:eastAsia="en-US"/>
    </w:rPr>
  </w:style>
  <w:style w:type="paragraph" w:customStyle="1" w:styleId="Style3">
    <w:name w:val="Style3"/>
    <w:basedOn w:val="Normal"/>
    <w:uiPriority w:val="99"/>
    <w:rsid w:val="00032042"/>
    <w:pPr>
      <w:widowControl w:val="0"/>
      <w:autoSpaceDE w:val="0"/>
      <w:autoSpaceDN w:val="0"/>
      <w:adjustRightInd w:val="0"/>
      <w:jc w:val="both"/>
    </w:pPr>
    <w:rPr>
      <w:lang w:val="en-US" w:eastAsia="en-US"/>
    </w:rPr>
  </w:style>
  <w:style w:type="character" w:customStyle="1" w:styleId="FontStyle12">
    <w:name w:val="Font Style12"/>
    <w:uiPriority w:val="99"/>
    <w:rsid w:val="00032042"/>
    <w:rPr>
      <w:rFonts w:ascii="Times New Roman" w:hAnsi="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996">
      <w:bodyDiv w:val="1"/>
      <w:marLeft w:val="0"/>
      <w:marRight w:val="0"/>
      <w:marTop w:val="0"/>
      <w:marBottom w:val="0"/>
      <w:divBdr>
        <w:top w:val="none" w:sz="0" w:space="0" w:color="auto"/>
        <w:left w:val="none" w:sz="0" w:space="0" w:color="auto"/>
        <w:bottom w:val="none" w:sz="0" w:space="0" w:color="auto"/>
        <w:right w:val="none" w:sz="0" w:space="0" w:color="auto"/>
      </w:divBdr>
    </w:div>
    <w:div w:id="215359053">
      <w:bodyDiv w:val="1"/>
      <w:marLeft w:val="0"/>
      <w:marRight w:val="0"/>
      <w:marTop w:val="0"/>
      <w:marBottom w:val="0"/>
      <w:divBdr>
        <w:top w:val="none" w:sz="0" w:space="0" w:color="auto"/>
        <w:left w:val="none" w:sz="0" w:space="0" w:color="auto"/>
        <w:bottom w:val="none" w:sz="0" w:space="0" w:color="auto"/>
        <w:right w:val="none" w:sz="0" w:space="0" w:color="auto"/>
      </w:divBdr>
    </w:div>
    <w:div w:id="290288325">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84710844">
      <w:bodyDiv w:val="1"/>
      <w:marLeft w:val="0"/>
      <w:marRight w:val="0"/>
      <w:marTop w:val="0"/>
      <w:marBottom w:val="0"/>
      <w:divBdr>
        <w:top w:val="none" w:sz="0" w:space="0" w:color="auto"/>
        <w:left w:val="none" w:sz="0" w:space="0" w:color="auto"/>
        <w:bottom w:val="none" w:sz="0" w:space="0" w:color="auto"/>
        <w:right w:val="none" w:sz="0" w:space="0" w:color="auto"/>
      </w:divBdr>
    </w:div>
    <w:div w:id="607934946">
      <w:bodyDiv w:val="1"/>
      <w:marLeft w:val="0"/>
      <w:marRight w:val="0"/>
      <w:marTop w:val="0"/>
      <w:marBottom w:val="0"/>
      <w:divBdr>
        <w:top w:val="none" w:sz="0" w:space="0" w:color="auto"/>
        <w:left w:val="none" w:sz="0" w:space="0" w:color="auto"/>
        <w:bottom w:val="none" w:sz="0" w:space="0" w:color="auto"/>
        <w:right w:val="none" w:sz="0" w:space="0" w:color="auto"/>
      </w:divBdr>
    </w:div>
    <w:div w:id="618415943">
      <w:bodyDiv w:val="1"/>
      <w:marLeft w:val="0"/>
      <w:marRight w:val="0"/>
      <w:marTop w:val="0"/>
      <w:marBottom w:val="0"/>
      <w:divBdr>
        <w:top w:val="none" w:sz="0" w:space="0" w:color="auto"/>
        <w:left w:val="none" w:sz="0" w:space="0" w:color="auto"/>
        <w:bottom w:val="none" w:sz="0" w:space="0" w:color="auto"/>
        <w:right w:val="none" w:sz="0" w:space="0" w:color="auto"/>
      </w:divBdr>
    </w:div>
    <w:div w:id="866136466">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56315044">
      <w:bodyDiv w:val="1"/>
      <w:marLeft w:val="0"/>
      <w:marRight w:val="0"/>
      <w:marTop w:val="0"/>
      <w:marBottom w:val="0"/>
      <w:divBdr>
        <w:top w:val="none" w:sz="0" w:space="0" w:color="auto"/>
        <w:left w:val="none" w:sz="0" w:space="0" w:color="auto"/>
        <w:bottom w:val="none" w:sz="0" w:space="0" w:color="auto"/>
        <w:right w:val="none" w:sz="0" w:space="0" w:color="auto"/>
      </w:divBdr>
    </w:div>
    <w:div w:id="1643774940">
      <w:bodyDiv w:val="1"/>
      <w:marLeft w:val="0"/>
      <w:marRight w:val="0"/>
      <w:marTop w:val="0"/>
      <w:marBottom w:val="0"/>
      <w:divBdr>
        <w:top w:val="none" w:sz="0" w:space="0" w:color="auto"/>
        <w:left w:val="none" w:sz="0" w:space="0" w:color="auto"/>
        <w:bottom w:val="none" w:sz="0" w:space="0" w:color="auto"/>
        <w:right w:val="none" w:sz="0" w:space="0" w:color="auto"/>
      </w:divBdr>
    </w:div>
    <w:div w:id="1645816879">
      <w:bodyDiv w:val="1"/>
      <w:marLeft w:val="0"/>
      <w:marRight w:val="0"/>
      <w:marTop w:val="0"/>
      <w:marBottom w:val="0"/>
      <w:divBdr>
        <w:top w:val="none" w:sz="0" w:space="0" w:color="auto"/>
        <w:left w:val="none" w:sz="0" w:space="0" w:color="auto"/>
        <w:bottom w:val="none" w:sz="0" w:space="0" w:color="auto"/>
        <w:right w:val="none" w:sz="0" w:space="0" w:color="auto"/>
      </w:divBdr>
    </w:div>
    <w:div w:id="1878663568">
      <w:bodyDiv w:val="1"/>
      <w:marLeft w:val="0"/>
      <w:marRight w:val="0"/>
      <w:marTop w:val="0"/>
      <w:marBottom w:val="0"/>
      <w:divBdr>
        <w:top w:val="none" w:sz="0" w:space="0" w:color="auto"/>
        <w:left w:val="none" w:sz="0" w:space="0" w:color="auto"/>
        <w:bottom w:val="none" w:sz="0" w:space="0" w:color="auto"/>
        <w:right w:val="none" w:sz="0" w:space="0" w:color="auto"/>
      </w:divBdr>
    </w:div>
    <w:div w:id="18909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15</cp:revision>
  <cp:lastPrinted>2016-07-20T11:45:00Z</cp:lastPrinted>
  <dcterms:created xsi:type="dcterms:W3CDTF">2016-12-19T10:13:00Z</dcterms:created>
  <dcterms:modified xsi:type="dcterms:W3CDTF">2017-01-16T14:07:00Z</dcterms:modified>
</cp:coreProperties>
</file>